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736C" w14:textId="77777777" w:rsidR="00AF2DBD" w:rsidRPr="00623383" w:rsidRDefault="00AF2DBD" w:rsidP="00AF2DBD">
      <w:pPr>
        <w:tabs>
          <w:tab w:val="left" w:pos="426"/>
        </w:tabs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b/>
          <w:bCs/>
          <w:sz w:val="20"/>
          <w:szCs w:val="20"/>
        </w:rPr>
        <w:t>Klauzula informacyjna dla przedsiębiorców w rozumieniu ustawy z dnia 6 marca 2018 r. - Prawo przedsiębiorców i</w:t>
      </w:r>
      <w:r w:rsidRPr="00623383">
        <w:rPr>
          <w:rFonts w:ascii="Arial" w:hAnsi="Arial" w:cs="Arial"/>
          <w:sz w:val="20"/>
          <w:szCs w:val="20"/>
        </w:rPr>
        <w:t xml:space="preserve"> </w:t>
      </w:r>
      <w:r w:rsidRPr="00623383">
        <w:rPr>
          <w:rFonts w:ascii="Arial" w:hAnsi="Arial" w:cs="Arial"/>
          <w:b/>
          <w:bCs/>
          <w:sz w:val="20"/>
          <w:szCs w:val="20"/>
        </w:rPr>
        <w:t>innych podmiotów korzystających z pomocy określonej w ustawie o promocji zatrudnienia i instytucjach rynku pracy</w:t>
      </w:r>
      <w:r w:rsidRPr="00623383">
        <w:rPr>
          <w:rFonts w:ascii="Arial" w:hAnsi="Arial" w:cs="Arial"/>
          <w:sz w:val="20"/>
          <w:szCs w:val="20"/>
        </w:rPr>
        <w:t xml:space="preserve"> </w:t>
      </w:r>
      <w:r w:rsidRPr="00623383">
        <w:rPr>
          <w:rFonts w:ascii="Arial" w:hAnsi="Arial" w:cs="Arial"/>
          <w:b/>
          <w:bCs/>
          <w:sz w:val="20"/>
          <w:szCs w:val="20"/>
        </w:rPr>
        <w:t>dotycząca przetwarzania danych osobowych w Powiatowym Urzędzie Pracy w Grodzisku Mazowieckim</w:t>
      </w:r>
    </w:p>
    <w:p w14:paraId="3B32F35E" w14:textId="77777777" w:rsidR="00AF2DBD" w:rsidRPr="00623383" w:rsidRDefault="00AF2DBD" w:rsidP="00AF2DBD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Zgodnie z art. 13 ust.1 i 2 </w:t>
      </w:r>
      <w:r>
        <w:rPr>
          <w:rFonts w:ascii="Arial" w:hAnsi="Arial" w:cs="Arial"/>
          <w:sz w:val="20"/>
          <w:szCs w:val="20"/>
        </w:rPr>
        <w:t xml:space="preserve">i </w:t>
      </w:r>
      <w:r w:rsidRPr="00B402C1">
        <w:rPr>
          <w:rFonts w:ascii="Arial" w:hAnsi="Arial" w:cs="Arial"/>
          <w:sz w:val="20"/>
          <w:szCs w:val="20"/>
        </w:rPr>
        <w:t xml:space="preserve">art. 14 ust. 1 i ust. 2 </w:t>
      </w:r>
      <w:r w:rsidRPr="00623383"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L 119 z 4.5.2016, str. 1—88), dalej: RODO informujemy, że: </w:t>
      </w:r>
    </w:p>
    <w:p w14:paraId="2CAF1DAA" w14:textId="7D3428EB"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Administratorem  Państwa danych osobowych jest Powiatowy Urząd Pracy w Grodzisku Mazowieckim, </w:t>
      </w:r>
      <w:r w:rsidR="0008787E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 xml:space="preserve">ul. </w:t>
      </w:r>
      <w:r w:rsidR="008234EA">
        <w:rPr>
          <w:rFonts w:ascii="Arial" w:hAnsi="Arial" w:cs="Arial"/>
          <w:sz w:val="20"/>
          <w:szCs w:val="20"/>
        </w:rPr>
        <w:t xml:space="preserve">T. </w:t>
      </w:r>
      <w:r w:rsidR="003C093D">
        <w:rPr>
          <w:rFonts w:ascii="Arial" w:hAnsi="Arial" w:cs="Arial"/>
          <w:sz w:val="20"/>
          <w:szCs w:val="20"/>
        </w:rPr>
        <w:t>Kościuszki 30</w:t>
      </w:r>
      <w:r w:rsidRPr="00623383">
        <w:rPr>
          <w:rFonts w:ascii="Arial" w:hAnsi="Arial" w:cs="Arial"/>
          <w:sz w:val="20"/>
          <w:szCs w:val="20"/>
        </w:rPr>
        <w:t xml:space="preserve">, 05-825 Grodzisk Mazowiecki – reprezentowany przez Dyrektora Powiatowego Urzędu Pracy w Grodzisku Mazowieckim. </w:t>
      </w:r>
    </w:p>
    <w:p w14:paraId="5511C54B" w14:textId="77777777"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W Powiatowym Urzędzie Pracy w Grodzisku Mazowieckim jest powołany Inspektor Ochrony Danych, </w:t>
      </w:r>
      <w:r w:rsidR="0008787E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>z którym można skontaktować się pod e-mail: iod@pupgm.internetdsl.pl lub piszą na adres siedziby Administratora wskazany w pkt. 1.</w:t>
      </w:r>
    </w:p>
    <w:p w14:paraId="25CAB37A" w14:textId="77777777"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Pana/i dane osobowe przetwarzane będą w celu: </w:t>
      </w:r>
    </w:p>
    <w:p w14:paraId="6C541201" w14:textId="77777777" w:rsidR="00AF2DBD" w:rsidRPr="00623383" w:rsidRDefault="00AF2DBD" w:rsidP="00AF2DBD">
      <w:pPr>
        <w:pStyle w:val="Akapitzlist"/>
        <w:numPr>
          <w:ilvl w:val="1"/>
          <w:numId w:val="1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realizacji instrumentów i usług rynku pracy określonych w ustawie z dnia 20 kwietnia 2004 r. </w:t>
      </w:r>
      <w:r w:rsidR="0008787E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 xml:space="preserve">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 </w:t>
      </w:r>
    </w:p>
    <w:p w14:paraId="7043A387" w14:textId="77777777" w:rsidR="00AF2DBD" w:rsidRPr="00623383" w:rsidRDefault="00AF2DBD" w:rsidP="00AF2DBD">
      <w:pPr>
        <w:pStyle w:val="Akapitzlist"/>
        <w:numPr>
          <w:ilvl w:val="1"/>
          <w:numId w:val="1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zawarcia i wykonania umowy, w tym kontaktowania się w związku z jej realizacją zgodnie </w:t>
      </w:r>
      <w:r w:rsidR="0008787E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 xml:space="preserve">z art. 6 ust. 1 lit. b RODO; </w:t>
      </w:r>
    </w:p>
    <w:p w14:paraId="6DE552EC" w14:textId="77777777" w:rsidR="00AF2DBD" w:rsidRPr="00623383" w:rsidRDefault="00AF2DBD" w:rsidP="00AF2DBD">
      <w:pPr>
        <w:pStyle w:val="Akapitzlist"/>
        <w:numPr>
          <w:ilvl w:val="1"/>
          <w:numId w:val="1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wypełnienia obowiązku prawnego ciążącego na Administratorze, w tym m.in. dochodzenia roszczeń, archiwizowania danych, na wypadek potrzeby wykazania faktów zgodnie z art. 6 ust. 1 lit. c RODO. </w:t>
      </w:r>
    </w:p>
    <w:p w14:paraId="11AB22B2" w14:textId="77777777" w:rsidR="0008787E" w:rsidRPr="0008787E" w:rsidRDefault="0008787E" w:rsidP="0008787E">
      <w:pPr>
        <w:pStyle w:val="Akapitzlist"/>
        <w:tabs>
          <w:tab w:val="left" w:pos="426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2"/>
          <w:szCs w:val="2"/>
        </w:rPr>
      </w:pPr>
    </w:p>
    <w:p w14:paraId="6D5EBCFC" w14:textId="77777777"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Dane pozyskane w sposób inny niż od osoby, której dane dotyczą - Powiatowy Urząd Pracy w Grodzisku Mazowieckim przetwarza następujące kategorie danych: dane identyfikacyjne, dane adresowe oraz dane kontaktowe. </w:t>
      </w:r>
    </w:p>
    <w:p w14:paraId="668503D5" w14:textId="77777777"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Odbiorcami Pani/Pana danych osobowych są podmioty upoważnione do ich otrzymania na podstawie obowiązujących przepisów prawa m.in. sądy, organy ścigania komornicy sądowi i inne organy państwowe, gdy wystąpią z żądaniem, w oparciu o stosowną podstawę prawną, podmioty przetwarzające na zlecenie </w:t>
      </w:r>
      <w:r w:rsidR="0008787E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 xml:space="preserve">i w imieniu administratora, na podstawie zawartej umowy powierzenia przetwarzania danych osobowych, w celu świadczenia określonych w umowie usług np.: operatorzy pocztowi usług teleinformatycznych tj. hosting, dostarczanie lub utrzymanie systemów informatycznych, usług prawnych i doradczych. </w:t>
      </w:r>
    </w:p>
    <w:p w14:paraId="17F0FEFD" w14:textId="77777777"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Pana/i dane osobowe nie będą przekazywane poza Europejski Obszar Gospodarczy (EOG). </w:t>
      </w:r>
    </w:p>
    <w:p w14:paraId="1372E603" w14:textId="77777777"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Pana/i dane osobowe nie będą przechowywane dłużej, niż jest to konieczne dla celu, dla którego zostały zebrane i w czasie określonym przepisami prawa. </w:t>
      </w:r>
    </w:p>
    <w:p w14:paraId="39EEBA1C" w14:textId="77777777"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Administrator dokłada wszelkich starań, aby zapewnić środki fizycznej, technicznej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procedurami. </w:t>
      </w:r>
    </w:p>
    <w:p w14:paraId="1666A6C8" w14:textId="77777777"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 Z powyższych praw można skorzystać poprzez e-mail: iod@pupgm.internetdsl.pl lub osobiście bądź pisemnie pod adresem wskazanym w pkt. 1. Przysługuje Panu/i prawo do wniesienia skargi do organu nadzorczego – Prezesa Urzędu Ochrony Danych Osobowych, gdy uzna Pan/i, że przetwarzanie Pana/i danych osobowych narusza przepisy RODO. </w:t>
      </w:r>
    </w:p>
    <w:p w14:paraId="7B18FBA1" w14:textId="77777777"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Podanie danych osobowych jest obowiązkiem wynikającym z ustawy z dnia 20 kwietnia 2004 r. o promocji zatrudnienia i instytucjach rynku pracy oraz aktów wykonawczych do tej ustawy. Konsekwencją niepodania danych osobowych będzie brak możliwości realizacji zadań o których mowa w ww. ustawie. </w:t>
      </w:r>
    </w:p>
    <w:p w14:paraId="087A3971" w14:textId="77777777" w:rsidR="00AF2DBD" w:rsidRPr="00623383" w:rsidRDefault="00AF2DBD" w:rsidP="00AF2DBD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>Pana/i dane osobowe nie będą przetwarzane w sposób zautomatyzowany i nie będą profilowane.</w:t>
      </w:r>
    </w:p>
    <w:p w14:paraId="53FA5188" w14:textId="77777777" w:rsidR="00AF2DBD" w:rsidRDefault="00AF2DBD" w:rsidP="00AF2DBD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4516B210" w14:textId="77777777" w:rsidR="0008787E" w:rsidRPr="00623383" w:rsidRDefault="0008787E" w:rsidP="00AF2DBD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14:paraId="12B9D99F" w14:textId="77777777" w:rsidR="002C0D96" w:rsidRDefault="00AF2DBD" w:rsidP="00AF2DBD">
      <w:r w:rsidRPr="00623383">
        <w:rPr>
          <w:rFonts w:ascii="Arial" w:hAnsi="Arial" w:cs="Arial"/>
          <w:sz w:val="20"/>
          <w:szCs w:val="20"/>
        </w:rPr>
        <w:t>Data i podpis: ……………………………………………………………………………..</w:t>
      </w:r>
    </w:p>
    <w:sectPr w:rsidR="002C0D96" w:rsidSect="0008787E">
      <w:pgSz w:w="11906" w:h="16838"/>
      <w:pgMar w:top="709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B58"/>
    <w:multiLevelType w:val="hybridMultilevel"/>
    <w:tmpl w:val="3F168290"/>
    <w:lvl w:ilvl="0" w:tplc="CC5EB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" w15:restartNumberingAfterBreak="0">
    <w:nsid w:val="64BD7B6E"/>
    <w:multiLevelType w:val="hybridMultilevel"/>
    <w:tmpl w:val="2C0E5EC2"/>
    <w:lvl w:ilvl="0" w:tplc="8D50AC1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75E4222E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CC5EBF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026158">
    <w:abstractNumId w:val="1"/>
  </w:num>
  <w:num w:numId="2" w16cid:durableId="145347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BD"/>
    <w:rsid w:val="0008787E"/>
    <w:rsid w:val="002C0D96"/>
    <w:rsid w:val="003C093D"/>
    <w:rsid w:val="008234EA"/>
    <w:rsid w:val="00AF2DBD"/>
    <w:rsid w:val="00F5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765"/>
  <w15:docId w15:val="{5B19A525-F628-4579-AD64-B75EC570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kasiamW7</dc:creator>
  <cp:lastModifiedBy>Agnieszka Malczak</cp:lastModifiedBy>
  <cp:revision>3</cp:revision>
  <dcterms:created xsi:type="dcterms:W3CDTF">2023-02-07T13:35:00Z</dcterms:created>
  <dcterms:modified xsi:type="dcterms:W3CDTF">2023-02-14T12:19:00Z</dcterms:modified>
</cp:coreProperties>
</file>