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3310E" w14:textId="77777777" w:rsidR="00CC7F44" w:rsidRDefault="00CC7F44" w:rsidP="00CC7F4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0CD166" w14:textId="77777777" w:rsidR="009E1ABC" w:rsidRDefault="009E1ABC" w:rsidP="00CC7F4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1B2501" w14:textId="32FC161E" w:rsidR="00A45079" w:rsidRPr="00A45079" w:rsidRDefault="00A45079" w:rsidP="00CC7F4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45079">
        <w:rPr>
          <w:rFonts w:ascii="Arial" w:eastAsia="Calibri" w:hAnsi="Arial" w:cs="Arial"/>
          <w:b/>
          <w:bCs/>
          <w:sz w:val="20"/>
          <w:szCs w:val="20"/>
        </w:rPr>
        <w:t>Klauzula informacyjna dla osób fizycznych: pełnomocników, o</w:t>
      </w:r>
      <w:r w:rsidR="0030058C">
        <w:rPr>
          <w:rFonts w:ascii="Arial" w:eastAsia="Calibri" w:hAnsi="Arial" w:cs="Arial"/>
          <w:b/>
          <w:bCs/>
          <w:sz w:val="20"/>
          <w:szCs w:val="20"/>
        </w:rPr>
        <w:t xml:space="preserve">sób upoważnionych, wyznaczonych </w:t>
      </w:r>
      <w:r w:rsidR="0030058C">
        <w:rPr>
          <w:rFonts w:ascii="Arial" w:eastAsia="Calibri" w:hAnsi="Arial" w:cs="Arial"/>
          <w:b/>
          <w:bCs/>
          <w:sz w:val="20"/>
          <w:szCs w:val="20"/>
        </w:rPr>
        <w:br/>
      </w:r>
      <w:r w:rsidRPr="00A45079">
        <w:rPr>
          <w:rFonts w:ascii="Arial" w:eastAsia="Calibri" w:hAnsi="Arial" w:cs="Arial"/>
          <w:b/>
          <w:bCs/>
          <w:sz w:val="20"/>
          <w:szCs w:val="20"/>
        </w:rPr>
        <w:t>do reprezentowania kontrahenta dotycząca przetwarzania danych osobowych</w:t>
      </w:r>
    </w:p>
    <w:p w14:paraId="096753AF" w14:textId="64E4E810" w:rsidR="00A45079" w:rsidRPr="00A45079" w:rsidRDefault="00A45079" w:rsidP="00A4507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A45079">
        <w:rPr>
          <w:rFonts w:ascii="Arial" w:eastAsia="Calibri" w:hAnsi="Arial" w:cs="Arial"/>
          <w:b/>
          <w:bCs/>
          <w:sz w:val="20"/>
          <w:szCs w:val="20"/>
        </w:rPr>
        <w:t>w Powiatowym Urzędzie</w:t>
      </w:r>
      <w:r w:rsidR="008E3198">
        <w:rPr>
          <w:rFonts w:ascii="Arial" w:eastAsia="Calibri" w:hAnsi="Arial" w:cs="Arial"/>
          <w:b/>
          <w:bCs/>
          <w:sz w:val="20"/>
          <w:szCs w:val="20"/>
        </w:rPr>
        <w:t xml:space="preserve"> Pracy w Grodzisku Mazowieckim</w:t>
      </w:r>
    </w:p>
    <w:p w14:paraId="5C021C84" w14:textId="77777777" w:rsidR="00A45079" w:rsidRPr="00A45079" w:rsidRDefault="00A45079" w:rsidP="00A4507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80CE548" w14:textId="77777777" w:rsidR="00A45079" w:rsidRPr="00A45079" w:rsidRDefault="00A45079" w:rsidP="00A45079">
      <w:pPr>
        <w:shd w:val="clear" w:color="auto" w:fill="FFFFFF"/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 xml:space="preserve">Zgodnie z art. 13 ust.1 i 2 i art. 14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str. 1—88), dalej: RODO informujemy, że: </w:t>
      </w:r>
    </w:p>
    <w:p w14:paraId="01C4DDEA" w14:textId="67AA112E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bookmarkStart w:id="0" w:name="_Hlk32403077"/>
      <w:r w:rsidRPr="00A45079">
        <w:rPr>
          <w:rFonts w:ascii="Arial" w:eastAsia="Calibri" w:hAnsi="Arial" w:cs="Arial"/>
          <w:sz w:val="20"/>
          <w:szCs w:val="20"/>
        </w:rPr>
        <w:t>Administratorem Państwa danych osobowych jest Powiatowy Urząd Pracy w Grodzisku Mazowieckim,</w:t>
      </w:r>
      <w:r w:rsidR="0030058C">
        <w:rPr>
          <w:rFonts w:ascii="Arial" w:eastAsia="Calibri" w:hAnsi="Arial" w:cs="Arial"/>
          <w:sz w:val="20"/>
          <w:szCs w:val="20"/>
        </w:rPr>
        <w:t xml:space="preserve"> </w:t>
      </w:r>
      <w:r w:rsidR="0030058C">
        <w:rPr>
          <w:rFonts w:ascii="Arial" w:eastAsia="Calibri" w:hAnsi="Arial" w:cs="Arial"/>
          <w:sz w:val="20"/>
          <w:szCs w:val="20"/>
        </w:rPr>
        <w:br/>
      </w:r>
      <w:r w:rsidRPr="00A45079">
        <w:rPr>
          <w:rFonts w:ascii="Arial" w:eastAsia="Calibri" w:hAnsi="Arial" w:cs="Arial"/>
          <w:sz w:val="20"/>
          <w:szCs w:val="20"/>
        </w:rPr>
        <w:t>ul. Daleka 11A, 05-825 Grodzisk Mazowiecki – r</w:t>
      </w:r>
      <w:r>
        <w:rPr>
          <w:rFonts w:ascii="Arial" w:eastAsia="Calibri" w:hAnsi="Arial" w:cs="Arial"/>
          <w:sz w:val="20"/>
          <w:szCs w:val="20"/>
        </w:rPr>
        <w:t>eprezentowany przez</w:t>
      </w:r>
      <w:r w:rsidRPr="00A45079">
        <w:rPr>
          <w:rFonts w:ascii="Arial" w:eastAsia="Calibri" w:hAnsi="Arial" w:cs="Arial"/>
          <w:sz w:val="20"/>
          <w:szCs w:val="20"/>
        </w:rPr>
        <w:t xml:space="preserve"> Dyrektora Powiatowego Urzędu Pracy w Grodzisku Mazowieckim. </w:t>
      </w:r>
    </w:p>
    <w:p w14:paraId="78821CEA" w14:textId="08722903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>W Powiatowym Urzędzie Pracy w Grodzisku Mazowieckim jest pow</w:t>
      </w:r>
      <w:r w:rsidR="0030058C">
        <w:rPr>
          <w:rFonts w:ascii="Arial" w:eastAsia="Calibri" w:hAnsi="Arial" w:cs="Arial"/>
          <w:sz w:val="20"/>
          <w:szCs w:val="20"/>
        </w:rPr>
        <w:t xml:space="preserve">ołany Inspektor Ochrony Danych, </w:t>
      </w:r>
      <w:r w:rsidR="0030058C">
        <w:rPr>
          <w:rFonts w:ascii="Arial" w:eastAsia="Calibri" w:hAnsi="Arial" w:cs="Arial"/>
          <w:sz w:val="20"/>
          <w:szCs w:val="20"/>
        </w:rPr>
        <w:br/>
      </w:r>
      <w:r w:rsidRPr="00A45079">
        <w:rPr>
          <w:rFonts w:ascii="Arial" w:eastAsia="Calibri" w:hAnsi="Arial" w:cs="Arial"/>
          <w:sz w:val="20"/>
          <w:szCs w:val="20"/>
        </w:rPr>
        <w:t>z którym można skontaktować się pod e-mail: iod@pupgm.internetdsl.pl lub pisząc na adres siedziby Administratora wskazany w pkt. 1.</w:t>
      </w:r>
      <w:bookmarkEnd w:id="0"/>
      <w:r w:rsidRPr="00A45079">
        <w:rPr>
          <w:rFonts w:ascii="Arial" w:eastAsia="Calibri" w:hAnsi="Arial" w:cs="Arial"/>
          <w:sz w:val="20"/>
          <w:szCs w:val="20"/>
        </w:rPr>
        <w:t xml:space="preserve"> </w:t>
      </w:r>
    </w:p>
    <w:p w14:paraId="329C4515" w14:textId="77777777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 xml:space="preserve">Pana/i dane osobowe przetwarzane będą w celu: </w:t>
      </w:r>
    </w:p>
    <w:p w14:paraId="3012FBCA" w14:textId="02BD12CC" w:rsidR="00A45079" w:rsidRPr="00A45079" w:rsidRDefault="00A45079" w:rsidP="00A45079">
      <w:pPr>
        <w:shd w:val="clear" w:color="auto" w:fill="FFFFFF"/>
        <w:spacing w:after="12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 xml:space="preserve">● realizacji zadań ustawowych w zakresie wykonania, rozliczenia i realizacji zawartej umowy  na podstawie ustawy z dnia 20 kwietnia 2004 r. o promocji zatrudnienia i instytucjach rynku pracy, oraz aktach wykonawczych do tej ustawy, zgodnie z art. 6 ust. 1 lit. c, e oraz art. 9 ust. 2 lit. b RODO, </w:t>
      </w:r>
    </w:p>
    <w:p w14:paraId="635240F5" w14:textId="77777777" w:rsidR="00A45079" w:rsidRPr="00A45079" w:rsidRDefault="00A45079" w:rsidP="00A45079">
      <w:pPr>
        <w:shd w:val="clear" w:color="auto" w:fill="FFFFFF"/>
        <w:spacing w:after="120" w:line="240" w:lineRule="auto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 xml:space="preserve">● wypełnienia obowiązku prawnego ciążącego na Administratorze, w tym między innymi dochodzenia roszczeń, archiwizowania danych – na wypadek potrzeby wykazania faktów, ochrony bezpieczeństwa, zgodnie z art. 6 ust. 1 lit. c RODO. </w:t>
      </w:r>
    </w:p>
    <w:p w14:paraId="6592E945" w14:textId="104E7BF0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</w:t>
      </w:r>
      <w:r w:rsidR="0030058C">
        <w:rPr>
          <w:rFonts w:ascii="Arial" w:eastAsia="Calibri" w:hAnsi="Arial" w:cs="Arial"/>
          <w:sz w:val="20"/>
          <w:szCs w:val="20"/>
        </w:rPr>
        <w:t xml:space="preserve"> </w:t>
      </w:r>
      <w:r w:rsidR="0030058C">
        <w:rPr>
          <w:rFonts w:ascii="Arial" w:eastAsia="Calibri" w:hAnsi="Arial" w:cs="Arial"/>
          <w:sz w:val="20"/>
          <w:szCs w:val="20"/>
        </w:rPr>
        <w:br/>
      </w:r>
      <w:r w:rsidRPr="00A45079">
        <w:rPr>
          <w:rFonts w:ascii="Arial" w:eastAsia="Calibri" w:hAnsi="Arial" w:cs="Arial"/>
          <w:sz w:val="20"/>
          <w:szCs w:val="20"/>
        </w:rPr>
        <w:t>i w imieniu administratora, na podstawie zawartej umowy powierzenia przetwarzania danych osobowych,</w:t>
      </w:r>
      <w:r w:rsidR="0030058C">
        <w:rPr>
          <w:rFonts w:ascii="Arial" w:eastAsia="Calibri" w:hAnsi="Arial" w:cs="Arial"/>
          <w:sz w:val="20"/>
          <w:szCs w:val="20"/>
        </w:rPr>
        <w:t xml:space="preserve"> </w:t>
      </w:r>
      <w:r w:rsidR="0030058C">
        <w:rPr>
          <w:rFonts w:ascii="Arial" w:eastAsia="Calibri" w:hAnsi="Arial" w:cs="Arial"/>
          <w:sz w:val="20"/>
          <w:szCs w:val="20"/>
        </w:rPr>
        <w:br/>
      </w:r>
      <w:r w:rsidRPr="00A45079">
        <w:rPr>
          <w:rFonts w:ascii="Arial" w:eastAsia="Calibri" w:hAnsi="Arial" w:cs="Arial"/>
          <w:sz w:val="20"/>
          <w:szCs w:val="20"/>
        </w:rPr>
        <w:t>w celu świadczenia określonych w umowie usług np.: operatorzy pocztowi usług teleinformatycznych</w:t>
      </w:r>
      <w:r w:rsidR="0030058C">
        <w:rPr>
          <w:rFonts w:ascii="Arial" w:eastAsia="Calibri" w:hAnsi="Arial" w:cs="Arial"/>
          <w:sz w:val="20"/>
          <w:szCs w:val="20"/>
        </w:rPr>
        <w:t xml:space="preserve"> </w:t>
      </w:r>
      <w:r w:rsidR="0030058C">
        <w:rPr>
          <w:rFonts w:ascii="Arial" w:eastAsia="Calibri" w:hAnsi="Arial" w:cs="Arial"/>
          <w:sz w:val="20"/>
          <w:szCs w:val="20"/>
        </w:rPr>
        <w:br/>
      </w:r>
      <w:r w:rsidRPr="00A45079">
        <w:rPr>
          <w:rFonts w:ascii="Arial" w:eastAsia="Calibri" w:hAnsi="Arial" w:cs="Arial"/>
          <w:sz w:val="20"/>
          <w:szCs w:val="20"/>
        </w:rPr>
        <w:t xml:space="preserve">tj. hosting, dostarczanie lub utrzymanie systemów informatycznych, usług prawnych i doradczych. </w:t>
      </w:r>
    </w:p>
    <w:p w14:paraId="500BD5FB" w14:textId="77777777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bookmarkStart w:id="1" w:name="_Hlk32404887"/>
      <w:r w:rsidRPr="00A45079">
        <w:rPr>
          <w:rFonts w:ascii="Arial" w:eastAsia="Calibri" w:hAnsi="Arial" w:cs="Arial"/>
          <w:sz w:val="20"/>
          <w:szCs w:val="20"/>
        </w:rPr>
        <w:t>Pana/i dane osobowe nie będą przekazywane poza Europejski Obszar Gospodarczy (EOG)</w:t>
      </w:r>
      <w:bookmarkEnd w:id="1"/>
      <w:r w:rsidRPr="00A45079">
        <w:rPr>
          <w:rFonts w:ascii="Arial" w:eastAsia="Calibri" w:hAnsi="Arial" w:cs="Arial"/>
          <w:sz w:val="20"/>
          <w:szCs w:val="20"/>
        </w:rPr>
        <w:t xml:space="preserve">. </w:t>
      </w:r>
    </w:p>
    <w:p w14:paraId="711CD6D2" w14:textId="77777777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 xml:space="preserve">Pana/i dane osobowe nie będą przechowywane dłużej, niż jest to konieczne dla celu, dla którego zostały zebrane i w czasie określonym przepisami prawa. </w:t>
      </w:r>
    </w:p>
    <w:p w14:paraId="7A6A31EB" w14:textId="77777777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 xml:space="preserve"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 </w:t>
      </w:r>
    </w:p>
    <w:p w14:paraId="5709F97C" w14:textId="764F65B6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>Administrator jest zobowiązany prawnie do przetwarzania danych osobowych w celu realizacji obowiązku ustawowego. Posiada Pan/i prawo dostępu do treści swoich danych ich sprostowania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45079">
        <w:rPr>
          <w:rFonts w:ascii="Arial" w:eastAsia="Calibri" w:hAnsi="Arial" w:cs="Arial"/>
          <w:sz w:val="20"/>
          <w:szCs w:val="20"/>
        </w:rPr>
        <w:t xml:space="preserve">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 Z powyższych praw można skorzystać poprzez e-mail: Iod@pupgm.internetdsl.pl Przysługuje Panu/i prawo do wniesienia skargi do organu nadzorczego – Prezesa Urzędu Ochrony Danych Osobowych, gdy uzna Pan/i, że przetwarzanie Pana/i danych osobowych narusza przepisy RODO. </w:t>
      </w:r>
    </w:p>
    <w:p w14:paraId="34B4E04A" w14:textId="77777777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>Podanie danych jest obowiązkiem wynikającym z ustawy z dnia 20 kwietnia 2004 r. o promocji zatrudnienia i instytucjach rynku pracy. Konsekwencją niepodania danych osobowych będzie brak możliwości realizacji zadań o których mowa w ww. ustawie.</w:t>
      </w:r>
    </w:p>
    <w:p w14:paraId="1A0D5359" w14:textId="77777777" w:rsidR="00A45079" w:rsidRPr="00A45079" w:rsidRDefault="00A45079" w:rsidP="00A45079">
      <w:pPr>
        <w:numPr>
          <w:ilvl w:val="0"/>
          <w:numId w:val="12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45079">
        <w:rPr>
          <w:rFonts w:ascii="Arial" w:eastAsia="Calibri" w:hAnsi="Arial" w:cs="Arial"/>
          <w:sz w:val="20"/>
          <w:szCs w:val="20"/>
        </w:rPr>
        <w:t>Pana/i dane osobowe nie będą przetwarzane w sposób zautomatyzowany i nie będą profilowane.</w:t>
      </w:r>
    </w:p>
    <w:p w14:paraId="3045B5DC" w14:textId="77777777" w:rsidR="00A45079" w:rsidRPr="00623383" w:rsidRDefault="00A45079" w:rsidP="00623383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A45079" w:rsidRPr="00623383" w:rsidSect="00623383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B58"/>
    <w:multiLevelType w:val="hybridMultilevel"/>
    <w:tmpl w:val="3F168290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1BFF2C22"/>
    <w:multiLevelType w:val="hybridMultilevel"/>
    <w:tmpl w:val="94367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E85"/>
    <w:multiLevelType w:val="hybridMultilevel"/>
    <w:tmpl w:val="253E1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5BA9"/>
    <w:multiLevelType w:val="hybridMultilevel"/>
    <w:tmpl w:val="47B43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4F04"/>
    <w:multiLevelType w:val="hybridMultilevel"/>
    <w:tmpl w:val="AF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08BF"/>
    <w:multiLevelType w:val="hybridMultilevel"/>
    <w:tmpl w:val="A97A38A2"/>
    <w:lvl w:ilvl="0" w:tplc="EBCC8A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D3D73"/>
    <w:multiLevelType w:val="multilevel"/>
    <w:tmpl w:val="6AF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B730C"/>
    <w:multiLevelType w:val="hybridMultilevel"/>
    <w:tmpl w:val="C56A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3EC"/>
    <w:multiLevelType w:val="hybridMultilevel"/>
    <w:tmpl w:val="40E29966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A576F"/>
    <w:multiLevelType w:val="hybridMultilevel"/>
    <w:tmpl w:val="2DD8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C68DF"/>
    <w:multiLevelType w:val="multilevel"/>
    <w:tmpl w:val="22C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A7551"/>
    <w:multiLevelType w:val="hybridMultilevel"/>
    <w:tmpl w:val="FB8CC04C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1A87"/>
    <w:multiLevelType w:val="hybridMultilevel"/>
    <w:tmpl w:val="AE18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D3B7C"/>
    <w:multiLevelType w:val="hybridMultilevel"/>
    <w:tmpl w:val="6B8C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C5EA5"/>
    <w:multiLevelType w:val="hybridMultilevel"/>
    <w:tmpl w:val="77349CE2"/>
    <w:lvl w:ilvl="0" w:tplc="CC5EBF4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675DC"/>
    <w:multiLevelType w:val="hybridMultilevel"/>
    <w:tmpl w:val="AF4211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3783D"/>
    <w:multiLevelType w:val="hybridMultilevel"/>
    <w:tmpl w:val="3586A234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16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3"/>
    <w:rsid w:val="000547F0"/>
    <w:rsid w:val="0006709A"/>
    <w:rsid w:val="000907F7"/>
    <w:rsid w:val="000B11E6"/>
    <w:rsid w:val="000B4715"/>
    <w:rsid w:val="000E0278"/>
    <w:rsid w:val="0011129F"/>
    <w:rsid w:val="001166DC"/>
    <w:rsid w:val="00117C1E"/>
    <w:rsid w:val="00150350"/>
    <w:rsid w:val="00172603"/>
    <w:rsid w:val="00172AC6"/>
    <w:rsid w:val="002011E6"/>
    <w:rsid w:val="0030058C"/>
    <w:rsid w:val="003B3D84"/>
    <w:rsid w:val="003D07B8"/>
    <w:rsid w:val="00451657"/>
    <w:rsid w:val="00463ADA"/>
    <w:rsid w:val="00542E1F"/>
    <w:rsid w:val="00553C0C"/>
    <w:rsid w:val="00555BE2"/>
    <w:rsid w:val="00575ACA"/>
    <w:rsid w:val="005E0E6D"/>
    <w:rsid w:val="006006A3"/>
    <w:rsid w:val="00623383"/>
    <w:rsid w:val="006303EC"/>
    <w:rsid w:val="006F2D57"/>
    <w:rsid w:val="00776DF4"/>
    <w:rsid w:val="007C255E"/>
    <w:rsid w:val="00804408"/>
    <w:rsid w:val="008A3C14"/>
    <w:rsid w:val="008B2CA3"/>
    <w:rsid w:val="008E3198"/>
    <w:rsid w:val="00926BEE"/>
    <w:rsid w:val="009C010F"/>
    <w:rsid w:val="009E1ABC"/>
    <w:rsid w:val="00A13288"/>
    <w:rsid w:val="00A34BBB"/>
    <w:rsid w:val="00A45079"/>
    <w:rsid w:val="00A6281D"/>
    <w:rsid w:val="00B04E68"/>
    <w:rsid w:val="00B109E3"/>
    <w:rsid w:val="00BE06E7"/>
    <w:rsid w:val="00BE32CE"/>
    <w:rsid w:val="00BE6781"/>
    <w:rsid w:val="00CC7F44"/>
    <w:rsid w:val="00D257C7"/>
    <w:rsid w:val="00D70216"/>
    <w:rsid w:val="00DE0126"/>
    <w:rsid w:val="00E12550"/>
    <w:rsid w:val="00E33168"/>
    <w:rsid w:val="00E60A70"/>
    <w:rsid w:val="00EB2BB9"/>
    <w:rsid w:val="00F87C3F"/>
    <w:rsid w:val="00FF281E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9AFD"/>
  <w15:docId w15:val="{486B5FB9-7E64-4266-84B3-A400C96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603"/>
    <w:rPr>
      <w:strike w:val="0"/>
      <w:dstrike w:val="0"/>
      <w:color w:val="5B677D"/>
      <w:u w:val="singl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172603"/>
    <w:rPr>
      <w:b/>
      <w:bCs/>
    </w:rPr>
  </w:style>
  <w:style w:type="paragraph" w:styleId="Akapitzlist">
    <w:name w:val="List Paragraph"/>
    <w:basedOn w:val="Normalny"/>
    <w:uiPriority w:val="34"/>
    <w:qFormat/>
    <w:rsid w:val="0017260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kasiamW7</dc:creator>
  <cp:lastModifiedBy>DK</cp:lastModifiedBy>
  <cp:revision>3</cp:revision>
  <cp:lastPrinted>2018-06-14T14:46:00Z</cp:lastPrinted>
  <dcterms:created xsi:type="dcterms:W3CDTF">2020-03-04T12:52:00Z</dcterms:created>
  <dcterms:modified xsi:type="dcterms:W3CDTF">2020-03-09T09:12:00Z</dcterms:modified>
</cp:coreProperties>
</file>