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A2" w:rsidRPr="002A78A2" w:rsidRDefault="002A78A2" w:rsidP="002A78A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78A2">
        <w:rPr>
          <w:rFonts w:ascii="Times New Roman" w:hAnsi="Times New Roman" w:cs="Times New Roman"/>
          <w:b/>
          <w:sz w:val="24"/>
          <w:szCs w:val="24"/>
        </w:rPr>
        <w:t xml:space="preserve">Podmiot powierzający wykonywanie pracy cudzoziemcowi, składając wniosek </w:t>
      </w:r>
      <w:r w:rsidR="00E06B0F">
        <w:rPr>
          <w:rFonts w:ascii="Times New Roman" w:hAnsi="Times New Roman" w:cs="Times New Roman"/>
          <w:b/>
          <w:sz w:val="24"/>
          <w:szCs w:val="24"/>
        </w:rPr>
        <w:t>o</w:t>
      </w:r>
      <w:r w:rsidR="007B4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8A2">
        <w:rPr>
          <w:rFonts w:ascii="Times New Roman" w:hAnsi="Times New Roman" w:cs="Times New Roman"/>
          <w:b/>
          <w:sz w:val="24"/>
          <w:szCs w:val="24"/>
        </w:rPr>
        <w:t>przedłużenie zezwolenia na pracę sezonową, dołącza do wniosku:</w:t>
      </w:r>
    </w:p>
    <w:p w:rsidR="002A78A2" w:rsidRPr="002A78A2" w:rsidRDefault="002A78A2" w:rsidP="002A78A2">
      <w:pPr>
        <w:shd w:val="clear" w:color="auto" w:fill="FFFFFF"/>
        <w:spacing w:after="0" w:line="276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8A2" w:rsidRPr="002A78A2" w:rsidRDefault="002A78A2" w:rsidP="002A78A2">
      <w:pPr>
        <w:numPr>
          <w:ilvl w:val="0"/>
          <w:numId w:val="1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ważny dowód osobisty lub ważny dokumenty podróży, albo jeżeli takiego dokumentu nie posiada </w:t>
      </w:r>
      <w:r w:rsidR="00972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może go uzyskać, inny ważny dokument potwierdzający tożsamość — w przypadku </w:t>
      </w:r>
      <w:r w:rsidR="00972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podmiotem powierzającym wykonywanie pracy przez cudzoziemca jest osoba fizyczna;</w:t>
      </w:r>
    </w:p>
    <w:p w:rsidR="002A78A2" w:rsidRPr="002A78A2" w:rsidRDefault="002A78A2" w:rsidP="002A78A2">
      <w:pPr>
        <w:numPr>
          <w:ilvl w:val="0"/>
          <w:numId w:val="1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wszystkich wypełnionych stron z ważnego dokumentu podróży cudzoziemca, którego dotyczy wniosek, a w przypadku gdy cudzoziemiec nie posiada ważnego dokumentu podróży i nie ma możliwości jego uzyskania - kopię innego ważnego dokumentu potwierdzającego tożsamość cudzoziemca; w przypadku, </w:t>
      </w:r>
      <w:r w:rsidR="008D3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>gdy cudzoziemiec nie przebywa na terytorium Rzeczypospolitej Polskiej — kopię stron dokumentu podróży z danymi osobowymi cudzoziemca;</w:t>
      </w:r>
    </w:p>
    <w:p w:rsidR="002A78A2" w:rsidRPr="002A78A2" w:rsidRDefault="002A78A2" w:rsidP="002A78A2">
      <w:pPr>
        <w:numPr>
          <w:ilvl w:val="0"/>
          <w:numId w:val="1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</w:t>
      </w:r>
      <w:r w:rsidR="00972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cudzoziemiec przebywa na terytorium Rzeczypospolitej Polskiej;</w:t>
      </w:r>
    </w:p>
    <w:p w:rsidR="002A78A2" w:rsidRPr="002A78A2" w:rsidRDefault="002A78A2" w:rsidP="002A78A2">
      <w:pPr>
        <w:numPr>
          <w:ilvl w:val="0"/>
          <w:numId w:val="1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 w wysokości 30 zł;</w:t>
      </w:r>
    </w:p>
    <w:p w:rsidR="002A78A2" w:rsidRPr="002A78A2" w:rsidRDefault="002A78A2" w:rsidP="002A78A2">
      <w:pPr>
        <w:numPr>
          <w:ilvl w:val="0"/>
          <w:numId w:val="1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2A78A2" w:rsidRPr="002A78A2" w:rsidRDefault="002A78A2" w:rsidP="002A78A2">
      <w:pPr>
        <w:numPr>
          <w:ilvl w:val="0"/>
          <w:numId w:val="1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informacji starosty, wydanej nie wcześniej niż 180 dni przed dniem złożenia wniosku, </w:t>
      </w:r>
      <w:r w:rsidR="00972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przypadkach uzasadnionych przez starostę - 90 dni przed dniem złożenia wniosku, jeżeli </w:t>
      </w:r>
      <w:r w:rsidR="00972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ona wymagana;</w:t>
      </w:r>
    </w:p>
    <w:p w:rsidR="002A78A2" w:rsidRPr="002A78A2" w:rsidRDefault="002A78A2" w:rsidP="002A78A2">
      <w:pPr>
        <w:numPr>
          <w:ilvl w:val="0"/>
          <w:numId w:val="1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spełnienie przez cudzoziemca wymagań stawianych kandydatom </w:t>
      </w:r>
      <w:r w:rsidR="00972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podmiot powierzający wykonywanie pracy, określonych w informacji starosty o braku możliwości zaspokojenia potrzeb kadrowych pracodawcy - w przypadku gdy informacja starosty była wymagana;</w:t>
      </w:r>
    </w:p>
    <w:p w:rsidR="002A78A2" w:rsidRPr="002A78A2" w:rsidRDefault="002A78A2" w:rsidP="002A78A2">
      <w:pPr>
        <w:numPr>
          <w:ilvl w:val="0"/>
          <w:numId w:val="1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powierzenie pracy cudzoziemcowi, którego dotyczy wniosek zgodnie </w:t>
      </w:r>
      <w:r w:rsidR="00972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zezwoleniem na pracę sezonową przynajmniej jeden raz w ciągu 5 ostatnich lat - w przypadku </w:t>
      </w:r>
      <w:r w:rsidR="00972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>gdy wnioskodawca występuje o wpisanie wniosku do ewidencji wniosków w sprawie pracy sezonowej na okresy przypadające w ciągu 2 lub 3 kolejnych lat kalendarzowych;</w:t>
      </w:r>
    </w:p>
    <w:p w:rsidR="002A78A2" w:rsidRPr="002A78A2" w:rsidRDefault="002A78A2" w:rsidP="002A78A2">
      <w:pPr>
        <w:numPr>
          <w:ilvl w:val="0"/>
          <w:numId w:val="1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że podmiot powierzający wykonywanie pracy cudzoziemcowi </w:t>
      </w:r>
      <w:r w:rsidR="00972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uiszczeniem zaliczek na podatek dochodowy i składek na ubezpieczenie społeczne, jeżeli były wymagane w związku z pracą wykonywaną przez danego cudzoziemca </w:t>
      </w:r>
      <w:r w:rsidR="00972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wnioskodawca występuje o wpisanie wniosku do ewidencji wniosków w sprawie pracy sezonowej na okresy przypadające w ciągu 2 lub 3 kolejnych lat kalendarzowych;</w:t>
      </w:r>
    </w:p>
    <w:p w:rsidR="00941F93" w:rsidRPr="004E45A4" w:rsidRDefault="00941F93" w:rsidP="00941F93">
      <w:pPr>
        <w:numPr>
          <w:ilvl w:val="0"/>
          <w:numId w:val="1"/>
        </w:numPr>
        <w:shd w:val="clear" w:color="auto" w:fill="FFFFFF"/>
        <w:spacing w:after="0" w:line="276" w:lineRule="auto"/>
        <w:ind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potwierdzające zaistnienie okoliczności, o których mowa w art.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88c ust. 8 ustawy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7267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E45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w których nie jest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wymagana </w:t>
      </w:r>
      <w:r w:rsidRPr="004E45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informacja starosty przy ubie</w:t>
      </w:r>
      <w:r w:rsidR="0097267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ganiu się o zezwolenie na pracę </w:t>
      </w:r>
      <w:r w:rsidRPr="004E45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sezonową.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(wyjaśnienie art. 88c ust. 8 ustawy znajduję się poniżej informacji).</w:t>
      </w:r>
    </w:p>
    <w:p w:rsidR="002A78A2" w:rsidRPr="002A78A2" w:rsidRDefault="002A78A2" w:rsidP="002A78A2">
      <w:pPr>
        <w:numPr>
          <w:ilvl w:val="0"/>
          <w:numId w:val="1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pomiędzy podmiotem powierzającym pracę </w:t>
      </w:r>
      <w:r w:rsidR="00972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cudzoziemcem, będącą podstawą </w:t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pracy zgodnie z zezwoleniem (tylko, jeśli o przedłużenie zezwolenia wnioskuje podmiot, który zatrudniał cudzoziemca na podstawie zezwolenia bezpośrednio przed złożeniem wniosku o przedłużenie);</w:t>
      </w:r>
    </w:p>
    <w:p w:rsidR="002A78A2" w:rsidRPr="002A78A2" w:rsidRDefault="002A78A2" w:rsidP="002A78A2">
      <w:pPr>
        <w:numPr>
          <w:ilvl w:val="0"/>
          <w:numId w:val="1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opłacenie składek na ubezpieczenie społeczne, jeżeli były wymagane </w:t>
      </w:r>
      <w:r w:rsidR="00972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 wykonywaniem pracy przez cudzoziemca (tylko, jeśli o przedłużenie zezwolenia wnioskuje podmiot, który zatrudniał cudzoziemca na podstawie zezwolenia bezpośrednio </w:t>
      </w:r>
      <w:r w:rsidR="00972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złożeniem wniosku o przedłużenie);</w:t>
      </w:r>
    </w:p>
    <w:p w:rsidR="002A78A2" w:rsidRPr="002A78A2" w:rsidRDefault="002A78A2" w:rsidP="002A78A2">
      <w:pPr>
        <w:numPr>
          <w:ilvl w:val="0"/>
          <w:numId w:val="1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wypisu z rejestru jeżeli rejestr, do którego został wpisany podmiot powierzający wykonywanie pracy cudzoziemcowi nie jest prowadzony w powszechnym dostępie (rejestry inne </w:t>
      </w:r>
      <w:r w:rsidRPr="002A78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niż KRS, CEIDG); </w:t>
      </w:r>
      <w:r w:rsidRPr="002A78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przypadku osób prowadzących gospodarstwo rolne - kopię zaświadczenia </w:t>
      </w:r>
      <w:r w:rsidR="009726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2A78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Urzędu Gminy o powierzchni fizycznej i przeliczeniowej gospodarstwa rolnego</w:t>
      </w:r>
    </w:p>
    <w:p w:rsidR="00CC3CAB" w:rsidRPr="00941F93" w:rsidRDefault="00941F93" w:rsidP="002A78A2">
      <w:pPr>
        <w:numPr>
          <w:ilvl w:val="0"/>
          <w:numId w:val="1"/>
        </w:numPr>
        <w:shd w:val="clear" w:color="auto" w:fill="FFFFFF"/>
        <w:spacing w:after="0" w:line="276" w:lineRule="auto"/>
        <w:ind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o niekaralności pracodawcy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(wzór oświadczenia dostępny jest w dokumentach do pobrania - zezwolenia na pracę sezonową).</w:t>
      </w:r>
    </w:p>
    <w:p w:rsidR="00941F93" w:rsidRDefault="00941F93" w:rsidP="002A78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78A2" w:rsidRDefault="002A78A2" w:rsidP="002A78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DBB">
        <w:rPr>
          <w:rFonts w:ascii="Times New Roman" w:hAnsi="Times New Roman" w:cs="Times New Roman"/>
          <w:sz w:val="24"/>
          <w:szCs w:val="24"/>
        </w:rPr>
        <w:t xml:space="preserve">Wpłatę należy dokonać na rachunek: </w:t>
      </w:r>
    </w:p>
    <w:p w:rsidR="002A78A2" w:rsidRPr="007B3DBB" w:rsidRDefault="002A78A2" w:rsidP="002A78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78A2" w:rsidRDefault="002A78A2" w:rsidP="002A78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BB">
        <w:rPr>
          <w:rFonts w:ascii="Times New Roman" w:hAnsi="Times New Roman" w:cs="Times New Roman"/>
          <w:b/>
          <w:sz w:val="24"/>
          <w:szCs w:val="24"/>
        </w:rPr>
        <w:t xml:space="preserve">Powiatowy Urząd Pracy w Grodzisku Mazowieckim </w:t>
      </w:r>
      <w:r w:rsidRPr="007B3DBB">
        <w:rPr>
          <w:rFonts w:ascii="Times New Roman" w:hAnsi="Times New Roman" w:cs="Times New Roman"/>
          <w:b/>
          <w:sz w:val="24"/>
          <w:szCs w:val="24"/>
        </w:rPr>
        <w:br/>
        <w:t xml:space="preserve">ul. Daleka 11A </w:t>
      </w:r>
      <w:r w:rsidRPr="007B3DBB">
        <w:rPr>
          <w:rFonts w:ascii="Times New Roman" w:hAnsi="Times New Roman" w:cs="Times New Roman"/>
          <w:b/>
          <w:sz w:val="24"/>
          <w:szCs w:val="24"/>
        </w:rPr>
        <w:br/>
        <w:t xml:space="preserve">05-825 Grodzisk Mazowiecki </w:t>
      </w:r>
      <w:r w:rsidRPr="007B3DBB">
        <w:rPr>
          <w:rFonts w:ascii="Times New Roman" w:hAnsi="Times New Roman" w:cs="Times New Roman"/>
          <w:b/>
          <w:sz w:val="24"/>
          <w:szCs w:val="24"/>
        </w:rPr>
        <w:br/>
      </w:r>
      <w:r w:rsidR="00972674">
        <w:rPr>
          <w:rFonts w:ascii="Times New Roman" w:hAnsi="Times New Roman" w:cs="Times New Roman"/>
          <w:b/>
          <w:sz w:val="24"/>
          <w:szCs w:val="24"/>
        </w:rPr>
        <w:t>29 1240 6973 1111 0010 8277 4869</w:t>
      </w:r>
    </w:p>
    <w:p w:rsidR="002A78A2" w:rsidRPr="007B3DBB" w:rsidRDefault="002A78A2" w:rsidP="002A78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8A2" w:rsidRPr="007B3DBB" w:rsidRDefault="002A78A2" w:rsidP="002A78A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3DBB">
        <w:rPr>
          <w:rFonts w:ascii="Times New Roman" w:hAnsi="Times New Roman" w:cs="Times New Roman"/>
          <w:b/>
          <w:sz w:val="24"/>
          <w:szCs w:val="24"/>
        </w:rPr>
        <w:t xml:space="preserve">Dowód wpłaty odrębny dla każdego cudzoziemca powinien zawierać dane: </w:t>
      </w:r>
    </w:p>
    <w:p w:rsidR="002A78A2" w:rsidRDefault="002A78A2" w:rsidP="002A78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3DBB">
        <w:rPr>
          <w:rFonts w:ascii="Times New Roman" w:hAnsi="Times New Roman" w:cs="Times New Roman"/>
          <w:sz w:val="24"/>
          <w:szCs w:val="24"/>
        </w:rPr>
        <w:t>nazwę podmiotu dokonującego wpłaty (nazwa/imię i nazwisko oraz adres siedziby/miejsca stałego pobytu podmiotu/miejsca zamieszkania podmiotu);</w:t>
      </w:r>
    </w:p>
    <w:p w:rsidR="002A78A2" w:rsidRDefault="002A78A2" w:rsidP="002A78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3DBB">
        <w:rPr>
          <w:rFonts w:ascii="Times New Roman" w:hAnsi="Times New Roman" w:cs="Times New Roman"/>
          <w:sz w:val="24"/>
          <w:szCs w:val="24"/>
        </w:rPr>
        <w:t>przedmiot/tytuł wpłaty (</w:t>
      </w:r>
      <w:r>
        <w:rPr>
          <w:rFonts w:ascii="Times New Roman" w:hAnsi="Times New Roman" w:cs="Times New Roman"/>
          <w:sz w:val="24"/>
          <w:szCs w:val="24"/>
        </w:rPr>
        <w:t xml:space="preserve">przedłużenie </w:t>
      </w:r>
      <w:r w:rsidRPr="007B3DBB">
        <w:rPr>
          <w:rFonts w:ascii="Times New Roman" w:hAnsi="Times New Roman" w:cs="Times New Roman"/>
          <w:sz w:val="24"/>
          <w:szCs w:val="24"/>
        </w:rPr>
        <w:t>zezwoleni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3DBB">
        <w:rPr>
          <w:rFonts w:ascii="Times New Roman" w:hAnsi="Times New Roman" w:cs="Times New Roman"/>
          <w:sz w:val="24"/>
          <w:szCs w:val="24"/>
        </w:rPr>
        <w:t xml:space="preserve"> na pracę sezonową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A78A2" w:rsidRPr="007B3DBB" w:rsidRDefault="002A78A2" w:rsidP="002A78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3DBB">
        <w:rPr>
          <w:rFonts w:ascii="Times New Roman" w:hAnsi="Times New Roman" w:cs="Times New Roman"/>
          <w:sz w:val="24"/>
          <w:szCs w:val="24"/>
        </w:rPr>
        <w:t>dane cudzoziemca (imię i nazwisko cudzoziemca, dla którego będzie składan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B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wniosek o przedłużenie </w:t>
      </w:r>
      <w:r w:rsidRPr="007B3DBB">
        <w:rPr>
          <w:rFonts w:ascii="Times New Roman" w:hAnsi="Times New Roman" w:cs="Times New Roman"/>
          <w:sz w:val="24"/>
          <w:szCs w:val="24"/>
        </w:rPr>
        <w:t>zezwoleni</w:t>
      </w:r>
      <w:r>
        <w:rPr>
          <w:rFonts w:ascii="Times New Roman" w:hAnsi="Times New Roman" w:cs="Times New Roman"/>
          <w:sz w:val="24"/>
          <w:szCs w:val="24"/>
        </w:rPr>
        <w:t>a na pracę sezonową</w:t>
      </w:r>
      <w:r w:rsidRPr="007B3DBB">
        <w:rPr>
          <w:rFonts w:ascii="Times New Roman" w:hAnsi="Times New Roman" w:cs="Times New Roman"/>
          <w:sz w:val="24"/>
          <w:szCs w:val="24"/>
        </w:rPr>
        <w:t>).</w:t>
      </w:r>
    </w:p>
    <w:p w:rsidR="00941F93" w:rsidRDefault="00941F93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41F93" w:rsidRDefault="00941F93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41F93" w:rsidRDefault="00941F93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41F93" w:rsidRDefault="00941F93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41F93" w:rsidRDefault="00941F93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41F93" w:rsidRDefault="00941F93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41F93" w:rsidRDefault="00941F93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72674" w:rsidRDefault="00972674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41F93" w:rsidRDefault="00941F93" w:rsidP="00941F93">
      <w:pPr>
        <w:spacing w:before="240" w:line="276" w:lineRule="auto"/>
        <w:ind w:firstLine="431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A78A2" w:rsidRPr="002A78A2" w:rsidRDefault="002A78A2" w:rsidP="002A78A2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A78A2" w:rsidRPr="002A78A2" w:rsidSect="00972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7ED" w:rsidRDefault="006E37ED" w:rsidP="00941F93">
      <w:pPr>
        <w:spacing w:after="0" w:line="240" w:lineRule="auto"/>
      </w:pPr>
      <w:r>
        <w:separator/>
      </w:r>
    </w:p>
  </w:endnote>
  <w:endnote w:type="continuationSeparator" w:id="0">
    <w:p w:rsidR="006E37ED" w:rsidRDefault="006E37ED" w:rsidP="0094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7ED" w:rsidRDefault="006E37ED" w:rsidP="00941F93">
      <w:pPr>
        <w:spacing w:after="0" w:line="240" w:lineRule="auto"/>
      </w:pPr>
      <w:r>
        <w:separator/>
      </w:r>
    </w:p>
  </w:footnote>
  <w:footnote w:type="continuationSeparator" w:id="0">
    <w:p w:rsidR="006E37ED" w:rsidRDefault="006E37ED" w:rsidP="0094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0FD0"/>
    <w:multiLevelType w:val="hybridMultilevel"/>
    <w:tmpl w:val="07B640EC"/>
    <w:lvl w:ilvl="0" w:tplc="9B1E3C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C39A3"/>
    <w:multiLevelType w:val="multilevel"/>
    <w:tmpl w:val="E272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B701C0"/>
    <w:multiLevelType w:val="hybridMultilevel"/>
    <w:tmpl w:val="C25A8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33FD6"/>
    <w:multiLevelType w:val="multilevel"/>
    <w:tmpl w:val="7822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A2"/>
    <w:rsid w:val="002A2C7E"/>
    <w:rsid w:val="002A78A2"/>
    <w:rsid w:val="006E37ED"/>
    <w:rsid w:val="007715CE"/>
    <w:rsid w:val="007B4944"/>
    <w:rsid w:val="007D4328"/>
    <w:rsid w:val="008176A7"/>
    <w:rsid w:val="008349BD"/>
    <w:rsid w:val="0085403D"/>
    <w:rsid w:val="008D308F"/>
    <w:rsid w:val="00941F93"/>
    <w:rsid w:val="00972674"/>
    <w:rsid w:val="00C302A5"/>
    <w:rsid w:val="00E06B0F"/>
    <w:rsid w:val="00E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955B"/>
  <w15:chartTrackingRefBased/>
  <w15:docId w15:val="{991C443D-5DE7-4F5E-8590-57F658DA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78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78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qFormat/>
    <w:rsid w:val="00941F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1F93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1F93"/>
    <w:rPr>
      <w:rFonts w:cs="Times New Roman"/>
      <w:vertAlign w:val="superscript"/>
    </w:rPr>
  </w:style>
  <w:style w:type="character" w:customStyle="1" w:styleId="txt-new">
    <w:name w:val="txt-new"/>
    <w:basedOn w:val="Domylnaczcionkaakapitu"/>
    <w:rsid w:val="0094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Kieszkowska</dc:creator>
  <cp:keywords/>
  <dc:description/>
  <cp:lastModifiedBy>Anna Kieszkowska</cp:lastModifiedBy>
  <cp:revision>3</cp:revision>
  <cp:lastPrinted>2018-01-15T13:07:00Z</cp:lastPrinted>
  <dcterms:created xsi:type="dcterms:W3CDTF">2018-06-22T07:07:00Z</dcterms:created>
  <dcterms:modified xsi:type="dcterms:W3CDTF">2019-01-14T14:37:00Z</dcterms:modified>
</cp:coreProperties>
</file>