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359F" w14:textId="5C99B45C" w:rsidR="00404224" w:rsidRDefault="00404224" w:rsidP="00651CD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00CB22" wp14:editId="747DDB39">
            <wp:extent cx="2352675" cy="714375"/>
            <wp:effectExtent l="0" t="0" r="9525" b="9525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/>
                    <a:stretch/>
                  </pic:blipFill>
                  <pic:spPr bwMode="auto">
                    <a:xfrm>
                      <a:off x="0" y="0"/>
                      <a:ext cx="23526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F003E2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651CD8">
        <w:rPr>
          <w:noProof/>
          <w:lang w:eastAsia="pl-PL"/>
        </w:rPr>
        <w:drawing>
          <wp:inline distT="0" distB="0" distL="0" distR="0" wp14:anchorId="06BD7B5C" wp14:editId="2E3237F6">
            <wp:extent cx="733425" cy="91832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3" cy="9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3E2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651CD8">
        <w:rPr>
          <w:rFonts w:ascii="Times New Roman" w:hAnsi="Times New Roman"/>
          <w:b/>
          <w:sz w:val="32"/>
          <w:szCs w:val="32"/>
        </w:rPr>
        <w:t xml:space="preserve">          </w:t>
      </w:r>
      <w:r w:rsidR="00F003E2">
        <w:rPr>
          <w:rFonts w:ascii="Times New Roman" w:hAnsi="Times New Roman"/>
          <w:b/>
          <w:sz w:val="32"/>
          <w:szCs w:val="32"/>
        </w:rPr>
        <w:t xml:space="preserve">      </w:t>
      </w:r>
      <w:r w:rsidR="00651CD8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0946124" wp14:editId="175F8A88">
            <wp:extent cx="2371725" cy="669553"/>
            <wp:effectExtent l="0" t="0" r="0" b="0"/>
            <wp:docPr id="493464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64164" name="Obraz 4934641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491" cy="67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3E2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F003E2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14:paraId="3D8FCBE9" w14:textId="578C3FEC" w:rsidR="00F003E2" w:rsidRDefault="00651CD8" w:rsidP="00651CD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003E2">
        <w:rPr>
          <w:rFonts w:ascii="Times New Roman" w:hAnsi="Times New Roman"/>
          <w:b/>
          <w:sz w:val="20"/>
          <w:szCs w:val="20"/>
        </w:rPr>
        <w:t>Powiat Grodziski</w:t>
      </w:r>
    </w:p>
    <w:p w14:paraId="6F9BE69A" w14:textId="77777777" w:rsidR="00651CD8" w:rsidRPr="00F003E2" w:rsidRDefault="00651CD8" w:rsidP="00651CD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44BB2B5" w14:textId="77777777" w:rsidR="00651CD8" w:rsidRDefault="00651CD8" w:rsidP="0040422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508E777F" w14:textId="0FA91307" w:rsidR="00F003E2" w:rsidRPr="00F003E2" w:rsidRDefault="00281EB9" w:rsidP="0040422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003E2">
        <w:rPr>
          <w:rFonts w:ascii="Times New Roman" w:hAnsi="Times New Roman"/>
          <w:b/>
          <w:sz w:val="48"/>
          <w:szCs w:val="48"/>
        </w:rPr>
        <w:t>Nieodpłatna pomoc prawna</w:t>
      </w:r>
      <w:r w:rsidR="00891265" w:rsidRPr="00F003E2">
        <w:rPr>
          <w:rFonts w:ascii="Times New Roman" w:hAnsi="Times New Roman"/>
          <w:b/>
          <w:sz w:val="48"/>
          <w:szCs w:val="48"/>
        </w:rPr>
        <w:t xml:space="preserve"> i nieo</w:t>
      </w:r>
      <w:r w:rsidR="00404224" w:rsidRPr="00F003E2">
        <w:rPr>
          <w:rFonts w:ascii="Times New Roman" w:hAnsi="Times New Roman"/>
          <w:b/>
          <w:sz w:val="48"/>
          <w:szCs w:val="48"/>
        </w:rPr>
        <w:t xml:space="preserve">dpłatne poradnictwo obywatelskie </w:t>
      </w:r>
    </w:p>
    <w:p w14:paraId="048B126A" w14:textId="77777777" w:rsidR="00C22E89" w:rsidRPr="00F003E2" w:rsidRDefault="00281EB9" w:rsidP="00C22E89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003E2">
        <w:rPr>
          <w:rFonts w:ascii="Times New Roman" w:hAnsi="Times New Roman"/>
          <w:b/>
          <w:sz w:val="48"/>
          <w:szCs w:val="48"/>
        </w:rPr>
        <w:t xml:space="preserve">dla mieszkańców </w:t>
      </w:r>
      <w:r w:rsidR="00AA6FE0">
        <w:rPr>
          <w:rFonts w:ascii="Times New Roman" w:hAnsi="Times New Roman"/>
          <w:b/>
          <w:sz w:val="48"/>
          <w:szCs w:val="48"/>
        </w:rPr>
        <w:t>P</w:t>
      </w:r>
      <w:r w:rsidRPr="00F003E2">
        <w:rPr>
          <w:rFonts w:ascii="Times New Roman" w:hAnsi="Times New Roman"/>
          <w:b/>
          <w:sz w:val="48"/>
          <w:szCs w:val="48"/>
        </w:rPr>
        <w:t xml:space="preserve">owiatu </w:t>
      </w:r>
      <w:r w:rsidR="00AA6FE0">
        <w:rPr>
          <w:rFonts w:ascii="Times New Roman" w:hAnsi="Times New Roman"/>
          <w:b/>
          <w:sz w:val="48"/>
          <w:szCs w:val="48"/>
        </w:rPr>
        <w:t>G</w:t>
      </w:r>
      <w:r w:rsidRPr="00F003E2">
        <w:rPr>
          <w:rFonts w:ascii="Times New Roman" w:hAnsi="Times New Roman"/>
          <w:b/>
          <w:sz w:val="48"/>
          <w:szCs w:val="48"/>
        </w:rPr>
        <w:t>rodziskiego</w:t>
      </w:r>
    </w:p>
    <w:p w14:paraId="664E26BA" w14:textId="77777777" w:rsidR="00F003E2" w:rsidRPr="00BD4E86" w:rsidRDefault="00F003E2" w:rsidP="00C22E8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308C94" w14:textId="77777777" w:rsidR="00281EB9" w:rsidRPr="00F003E2" w:rsidRDefault="00281EB9" w:rsidP="0001143A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003E2">
        <w:rPr>
          <w:rFonts w:ascii="Times New Roman" w:hAnsi="Times New Roman"/>
          <w:b/>
          <w:sz w:val="36"/>
          <w:szCs w:val="36"/>
        </w:rPr>
        <w:t xml:space="preserve">Dla kogo </w:t>
      </w:r>
      <w:r w:rsidR="00C730DE">
        <w:rPr>
          <w:rFonts w:ascii="Times New Roman" w:hAnsi="Times New Roman"/>
          <w:b/>
          <w:sz w:val="36"/>
          <w:szCs w:val="36"/>
        </w:rPr>
        <w:t>pomoc</w:t>
      </w:r>
      <w:r w:rsidR="008B037C" w:rsidRPr="00F003E2">
        <w:rPr>
          <w:rFonts w:ascii="Times New Roman" w:hAnsi="Times New Roman"/>
          <w:b/>
          <w:sz w:val="36"/>
          <w:szCs w:val="36"/>
        </w:rPr>
        <w:t>?</w:t>
      </w:r>
      <w:r w:rsidR="00891265" w:rsidRPr="00F003E2">
        <w:rPr>
          <w:rFonts w:ascii="Times New Roman" w:hAnsi="Times New Roman"/>
          <w:b/>
          <w:sz w:val="36"/>
          <w:szCs w:val="36"/>
        </w:rPr>
        <w:t xml:space="preserve"> </w:t>
      </w:r>
    </w:p>
    <w:p w14:paraId="648DEFE4" w14:textId="77777777" w:rsidR="00BD4E86" w:rsidRPr="00BD4E86" w:rsidRDefault="00BD4E86" w:rsidP="00BD4E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38EDC6" w14:textId="77777777" w:rsidR="000E33B1" w:rsidRDefault="00BD4E86" w:rsidP="00BD4E86">
      <w:pPr>
        <w:spacing w:after="0" w:line="276" w:lineRule="auto"/>
        <w:jc w:val="both"/>
        <w:rPr>
          <w:rFonts w:ascii="Times New Roman" w:hAnsi="Times New Roman"/>
          <w:sz w:val="36"/>
          <w:szCs w:val="36"/>
        </w:rPr>
      </w:pPr>
      <w:r w:rsidRPr="00BD4E86">
        <w:rPr>
          <w:rFonts w:ascii="Times New Roman" w:hAnsi="Times New Roman"/>
          <w:sz w:val="36"/>
          <w:szCs w:val="36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</w:t>
      </w:r>
      <w:r>
        <w:rPr>
          <w:rFonts w:ascii="Times New Roman" w:hAnsi="Times New Roman"/>
          <w:sz w:val="36"/>
          <w:szCs w:val="36"/>
        </w:rPr>
        <w:t xml:space="preserve"> </w:t>
      </w:r>
      <w:r w:rsidRPr="00BD4E86">
        <w:rPr>
          <w:rFonts w:ascii="Times New Roman" w:hAnsi="Times New Roman"/>
          <w:sz w:val="36"/>
          <w:szCs w:val="36"/>
        </w:rPr>
        <w:t>i która złoży stosowne oświadczenie</w:t>
      </w:r>
      <w:r>
        <w:rPr>
          <w:rFonts w:ascii="Times New Roman" w:hAnsi="Times New Roman"/>
          <w:sz w:val="36"/>
          <w:szCs w:val="36"/>
        </w:rPr>
        <w:t>.</w:t>
      </w:r>
    </w:p>
    <w:p w14:paraId="070686A5" w14:textId="77777777" w:rsidR="00BD4E86" w:rsidRPr="00CE6C8B" w:rsidRDefault="00BD4E86" w:rsidP="00BD4E86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14:paraId="206826E2" w14:textId="77777777" w:rsidR="00281EB9" w:rsidRPr="00F003E2" w:rsidRDefault="00891265" w:rsidP="0001143A">
      <w:pPr>
        <w:spacing w:after="0" w:line="276" w:lineRule="auto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</w:pPr>
      <w:r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Nieodpłatna pomoc prawna</w:t>
      </w:r>
      <w:r w:rsidR="00390D02"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 xml:space="preserve"> </w:t>
      </w:r>
      <w:r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obejmuje</w:t>
      </w:r>
      <w:r w:rsidR="00281EB9"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:</w:t>
      </w:r>
    </w:p>
    <w:p w14:paraId="56A875C1" w14:textId="77777777" w:rsidR="00013042" w:rsidRDefault="00281EB9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 poinformowani</w:t>
      </w:r>
      <w:r w:rsidR="00891265" w:rsidRPr="00F003E2">
        <w:rPr>
          <w:rFonts w:ascii="Times New Roman" w:eastAsia="Times New Roman" w:hAnsi="Times New Roman"/>
          <w:sz w:val="36"/>
          <w:szCs w:val="36"/>
          <w:lang w:eastAsia="pl-PL"/>
        </w:rPr>
        <w:t>e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="00127370" w:rsidRPr="00F003E2">
        <w:rPr>
          <w:rFonts w:ascii="Times New Roman" w:eastAsia="Times New Roman" w:hAnsi="Times New Roman"/>
          <w:sz w:val="36"/>
          <w:szCs w:val="36"/>
          <w:lang w:eastAsia="pl-PL"/>
        </w:rPr>
        <w:t>o obowiązującym stanie prawnym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  <w:r w:rsidR="00127370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uprawnieniach 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oraz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obowiązkach</w:t>
      </w:r>
      <w:r w:rsidR="00127370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</w:p>
    <w:p w14:paraId="17BA5C29" w14:textId="77777777" w:rsidR="00281EB9" w:rsidRDefault="00AA6FE0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 xml:space="preserve">-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wskazani</w:t>
      </w:r>
      <w:r w:rsidR="00891265" w:rsidRPr="00F003E2">
        <w:rPr>
          <w:rFonts w:ascii="Times New Roman" w:eastAsia="Times New Roman" w:hAnsi="Times New Roman"/>
          <w:sz w:val="36"/>
          <w:szCs w:val="36"/>
          <w:lang w:eastAsia="pl-PL"/>
        </w:rPr>
        <w:t>e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sposobu rozwiązania problemu prawnego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</w:p>
    <w:p w14:paraId="636E4BB6" w14:textId="77777777" w:rsidR="00281EB9" w:rsidRDefault="00AA6FE0" w:rsidP="00AA6FE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-</w:t>
      </w:r>
      <w:r w:rsidRPr="00AA6FE0">
        <w:rPr>
          <w:rFonts w:ascii="Times New Roman" w:eastAsia="Times New Roman" w:hAnsi="Times New Roman"/>
          <w:color w:val="FFFFFF" w:themeColor="background1"/>
          <w:sz w:val="36"/>
          <w:szCs w:val="36"/>
          <w:lang w:eastAsia="pl-PL"/>
        </w:rPr>
        <w:t>.</w:t>
      </w:r>
      <w:r w:rsidR="00013042">
        <w:rPr>
          <w:rFonts w:ascii="Times New Roman" w:eastAsia="Times New Roman" w:hAnsi="Times New Roman"/>
          <w:sz w:val="36"/>
          <w:szCs w:val="36"/>
          <w:lang w:eastAsia="pl-PL"/>
        </w:rPr>
        <w:t xml:space="preserve">sporządzenie projektu pisma 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(nie dotyczy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pism procesowych w toczącym się postępowaniu przygotowawczym lub sądowym</w:t>
      </w:r>
      <w:r w:rsidR="00CE6C8B">
        <w:rPr>
          <w:rFonts w:ascii="Times New Roman" w:eastAsia="Times New Roman" w:hAnsi="Times New Roman"/>
          <w:sz w:val="36"/>
          <w:szCs w:val="36"/>
          <w:lang w:eastAsia="pl-PL"/>
        </w:rPr>
        <w:t xml:space="preserve"> i pism w toczącym się postępowaniu </w:t>
      </w:r>
      <w:proofErr w:type="spellStart"/>
      <w:r w:rsidR="00CE6C8B">
        <w:rPr>
          <w:rFonts w:ascii="Times New Roman" w:eastAsia="Times New Roman" w:hAnsi="Times New Roman"/>
          <w:sz w:val="36"/>
          <w:szCs w:val="36"/>
          <w:lang w:eastAsia="pl-PL"/>
        </w:rPr>
        <w:t>sądowoadministracyjnym</w:t>
      </w:r>
      <w:proofErr w:type="spellEnd"/>
      <w:r w:rsidR="000B3C93">
        <w:rPr>
          <w:rFonts w:ascii="Times New Roman" w:eastAsia="Times New Roman" w:hAnsi="Times New Roman"/>
          <w:sz w:val="36"/>
          <w:szCs w:val="36"/>
          <w:lang w:eastAsia="pl-PL"/>
        </w:rPr>
        <w:t>)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</w:p>
    <w:p w14:paraId="195B7583" w14:textId="77777777" w:rsidR="00B41148" w:rsidRPr="00F003E2" w:rsidRDefault="00B41148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- mediację,</w:t>
      </w:r>
    </w:p>
    <w:p w14:paraId="64B7E7BF" w14:textId="77777777" w:rsidR="00281EB9" w:rsidRPr="00F003E2" w:rsidRDefault="00891265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</w:t>
      </w:r>
      <w:r w:rsidR="00757E75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sporządzeni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e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projektu pisma o zwolnienie od kosztów sądowych lub o ustanowienie pełnomocnika </w:t>
      </w:r>
      <w:r w:rsidR="001913DD">
        <w:rPr>
          <w:rFonts w:ascii="Times New Roman" w:eastAsia="Times New Roman" w:hAnsi="Times New Roman"/>
          <w:sz w:val="36"/>
          <w:szCs w:val="36"/>
          <w:lang w:eastAsia="pl-PL"/>
        </w:rPr>
        <w:t xml:space="preserve">      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z urzędu w postępowaniu sądowym.</w:t>
      </w:r>
    </w:p>
    <w:p w14:paraId="7E427D53" w14:textId="77777777" w:rsidR="00891265" w:rsidRPr="00F003E2" w:rsidRDefault="00891265" w:rsidP="0001143A">
      <w:pPr>
        <w:spacing w:after="0" w:line="276" w:lineRule="auto"/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Nieodpłatne poradnictwo obywatelskie o</w:t>
      </w:r>
      <w:r w:rsidRPr="00F003E2">
        <w:rPr>
          <w:rFonts w:ascii="Times New Roman" w:hAnsi="Times New Roman"/>
          <w:b/>
          <w:color w:val="FF0000"/>
          <w:sz w:val="36"/>
          <w:szCs w:val="36"/>
          <w:u w:val="single"/>
        </w:rPr>
        <w:t>bejmuje:</w:t>
      </w:r>
    </w:p>
    <w:p w14:paraId="57CECB6B" w14:textId="77777777" w:rsidR="00891265" w:rsidRPr="00F003E2" w:rsidRDefault="000E33B1" w:rsidP="0001143A">
      <w:pPr>
        <w:spacing w:after="0" w:line="276" w:lineRule="auto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>- wsparcie w samod</w:t>
      </w:r>
      <w:r w:rsidR="00940B7A">
        <w:rPr>
          <w:rFonts w:ascii="Times New Roman" w:hAnsi="Times New Roman"/>
          <w:sz w:val="36"/>
          <w:szCs w:val="36"/>
        </w:rPr>
        <w:t>zielnym rozwiązywaniu problemów,</w:t>
      </w:r>
    </w:p>
    <w:p w14:paraId="335EA1DC" w14:textId="77777777" w:rsidR="000E33B1" w:rsidRPr="00F003E2" w:rsidRDefault="000E33B1" w:rsidP="0001143A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 poinformowanie o uprawnieniach lub obowiązkach,</w:t>
      </w:r>
    </w:p>
    <w:p w14:paraId="50745488" w14:textId="77777777" w:rsidR="000E33B1" w:rsidRDefault="000E33B1" w:rsidP="0001143A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 opracowanie planu działan</w:t>
      </w:r>
      <w:r w:rsidR="00B41148">
        <w:rPr>
          <w:rFonts w:ascii="Times New Roman" w:eastAsia="Times New Roman" w:hAnsi="Times New Roman"/>
          <w:sz w:val="36"/>
          <w:szCs w:val="36"/>
          <w:lang w:eastAsia="pl-PL"/>
        </w:rPr>
        <w:t>ia i wsparcie w jego realizacji,</w:t>
      </w:r>
    </w:p>
    <w:p w14:paraId="19DBB68E" w14:textId="77777777" w:rsidR="00B41148" w:rsidRPr="00F003E2" w:rsidRDefault="00B41148" w:rsidP="0001143A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- mediację.</w:t>
      </w:r>
    </w:p>
    <w:p w14:paraId="1CF73490" w14:textId="77777777" w:rsidR="000E33B1" w:rsidRPr="00CE6C8B" w:rsidRDefault="000E33B1" w:rsidP="0001143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A83D05" w14:textId="77777777" w:rsidR="00C730DE" w:rsidRDefault="00013042" w:rsidP="0001143A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Jak</w:t>
      </w:r>
      <w:r w:rsidR="00C730DE">
        <w:rPr>
          <w:rFonts w:ascii="Times New Roman" w:hAnsi="Times New Roman"/>
          <w:b/>
          <w:sz w:val="36"/>
          <w:szCs w:val="36"/>
        </w:rPr>
        <w:t xml:space="preserve"> uzyskać pomoc?</w:t>
      </w:r>
    </w:p>
    <w:p w14:paraId="1B39D850" w14:textId="77777777" w:rsidR="00013042" w:rsidRPr="00CE6C8B" w:rsidRDefault="00013042" w:rsidP="00013042">
      <w:pPr>
        <w:pStyle w:val="Akapitzlist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52C3355" w14:textId="77777777" w:rsidR="00E71033" w:rsidRDefault="00013042" w:rsidP="00940B7A">
      <w:pPr>
        <w:pStyle w:val="Akapitzlist"/>
        <w:spacing w:line="276" w:lineRule="auto"/>
        <w:ind w:left="142"/>
        <w:jc w:val="both"/>
        <w:rPr>
          <w:rFonts w:ascii="Times New Roman" w:hAnsi="Times New Roman"/>
          <w:b/>
          <w:sz w:val="36"/>
          <w:szCs w:val="36"/>
        </w:rPr>
      </w:pPr>
      <w:r w:rsidRPr="00E71033">
        <w:rPr>
          <w:rFonts w:ascii="Times New Roman" w:hAnsi="Times New Roman"/>
          <w:b/>
          <w:sz w:val="36"/>
          <w:szCs w:val="36"/>
        </w:rPr>
        <w:t>W celu skorzystania z nieodpłatnej pomocy prawnej lub nieodpłatnego poradnictwa obywatelskiego należy umów</w:t>
      </w:r>
      <w:r w:rsidR="00AA6FE0">
        <w:rPr>
          <w:rFonts w:ascii="Times New Roman" w:hAnsi="Times New Roman"/>
          <w:b/>
          <w:sz w:val="36"/>
          <w:szCs w:val="36"/>
        </w:rPr>
        <w:t>ić termin wizyty pod nr telefonu</w:t>
      </w:r>
      <w:r w:rsidRPr="00013042">
        <w:rPr>
          <w:rFonts w:ascii="Times New Roman" w:hAnsi="Times New Roman"/>
          <w:sz w:val="36"/>
          <w:szCs w:val="36"/>
        </w:rPr>
        <w:t xml:space="preserve"> </w:t>
      </w:r>
      <w:r w:rsidRPr="00F003E2">
        <w:rPr>
          <w:rFonts w:ascii="Times New Roman" w:hAnsi="Times New Roman"/>
          <w:b/>
          <w:sz w:val="36"/>
          <w:szCs w:val="36"/>
        </w:rPr>
        <w:t>(22) 723 01 68</w:t>
      </w:r>
      <w:r w:rsidR="00E71033">
        <w:rPr>
          <w:rFonts w:ascii="Times New Roman" w:hAnsi="Times New Roman"/>
          <w:b/>
          <w:sz w:val="36"/>
          <w:szCs w:val="36"/>
        </w:rPr>
        <w:t>.</w:t>
      </w:r>
    </w:p>
    <w:p w14:paraId="5BB9F52E" w14:textId="77777777" w:rsidR="00940B7A" w:rsidRPr="00CE6C8B" w:rsidRDefault="00940B7A" w:rsidP="00940B7A">
      <w:pPr>
        <w:pStyle w:val="Akapitzlist"/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07FFD37C" w14:textId="77777777" w:rsidR="00013042" w:rsidRPr="00013042" w:rsidRDefault="00013042" w:rsidP="00C730DE">
      <w:pPr>
        <w:spacing w:line="276" w:lineRule="auto"/>
        <w:ind w:left="142"/>
        <w:rPr>
          <w:rFonts w:ascii="Times New Roman" w:hAnsi="Times New Roman"/>
          <w:sz w:val="36"/>
          <w:szCs w:val="36"/>
        </w:rPr>
      </w:pPr>
      <w:r w:rsidRPr="00013042">
        <w:rPr>
          <w:rFonts w:ascii="Times New Roman" w:hAnsi="Times New Roman"/>
          <w:sz w:val="36"/>
          <w:szCs w:val="36"/>
        </w:rPr>
        <w:t xml:space="preserve">Porady udzielane są </w:t>
      </w:r>
      <w:r>
        <w:rPr>
          <w:rFonts w:ascii="Times New Roman" w:hAnsi="Times New Roman"/>
          <w:sz w:val="36"/>
          <w:szCs w:val="36"/>
        </w:rPr>
        <w:t>w:</w:t>
      </w:r>
    </w:p>
    <w:p w14:paraId="7C60F37E" w14:textId="77777777" w:rsidR="00C730DE" w:rsidRPr="00E71033" w:rsidRDefault="00C730DE" w:rsidP="00C730DE">
      <w:pPr>
        <w:spacing w:line="276" w:lineRule="auto"/>
        <w:ind w:left="142"/>
        <w:rPr>
          <w:rFonts w:ascii="Times New Roman" w:hAnsi="Times New Roman"/>
          <w:b/>
          <w:sz w:val="36"/>
          <w:szCs w:val="36"/>
          <w:u w:val="single"/>
        </w:rPr>
      </w:pPr>
      <w:r w:rsidRPr="00E71033">
        <w:rPr>
          <w:rFonts w:ascii="Times New Roman" w:hAnsi="Times New Roman"/>
          <w:b/>
          <w:sz w:val="36"/>
          <w:szCs w:val="36"/>
          <w:u w:val="single"/>
        </w:rPr>
        <w:t>Punkt</w:t>
      </w:r>
      <w:r w:rsidR="00013042" w:rsidRPr="00E71033">
        <w:rPr>
          <w:rFonts w:ascii="Times New Roman" w:hAnsi="Times New Roman"/>
          <w:b/>
          <w:sz w:val="36"/>
          <w:szCs w:val="36"/>
          <w:u w:val="single"/>
        </w:rPr>
        <w:t>ach</w:t>
      </w:r>
      <w:r w:rsidRPr="00E71033">
        <w:rPr>
          <w:rFonts w:ascii="Times New Roman" w:hAnsi="Times New Roman"/>
          <w:b/>
          <w:sz w:val="36"/>
          <w:szCs w:val="36"/>
          <w:u w:val="single"/>
        </w:rPr>
        <w:t xml:space="preserve"> Nieodpłatnej Pomocy Prawnej: </w:t>
      </w:r>
    </w:p>
    <w:p w14:paraId="2E6A1280" w14:textId="77777777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 xml:space="preserve">1) Żabia Wola, ul. </w:t>
      </w:r>
      <w:r w:rsidR="00A2283E">
        <w:rPr>
          <w:rFonts w:ascii="Times New Roman" w:hAnsi="Times New Roman"/>
          <w:sz w:val="36"/>
          <w:szCs w:val="36"/>
        </w:rPr>
        <w:t>Główna 5</w:t>
      </w:r>
      <w:r w:rsidRPr="00F003E2">
        <w:rPr>
          <w:rFonts w:ascii="Times New Roman" w:hAnsi="Times New Roman"/>
          <w:sz w:val="36"/>
          <w:szCs w:val="36"/>
        </w:rPr>
        <w:t xml:space="preserve"> (od poniedziałku do piątku w godz. 9-13);</w:t>
      </w:r>
    </w:p>
    <w:p w14:paraId="3654775E" w14:textId="77777777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>2) Milanówek, ul. Piasta 30 (od poniedziałku do piątku w godz. 12-16);</w:t>
      </w:r>
    </w:p>
    <w:p w14:paraId="617413D5" w14:textId="6E9AE8AC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 xml:space="preserve">3) Grodzisk Mazowiecki, ul. </w:t>
      </w:r>
      <w:r w:rsidR="00A00C22">
        <w:rPr>
          <w:rFonts w:ascii="Times New Roman" w:hAnsi="Times New Roman"/>
          <w:sz w:val="36"/>
          <w:szCs w:val="36"/>
        </w:rPr>
        <w:t xml:space="preserve">Daleka 11A </w:t>
      </w:r>
      <w:r w:rsidRPr="00F003E2">
        <w:rPr>
          <w:rFonts w:ascii="Times New Roman" w:hAnsi="Times New Roman"/>
          <w:sz w:val="36"/>
          <w:szCs w:val="36"/>
        </w:rPr>
        <w:t xml:space="preserve"> (od poniedziałku do piątku w godz. 8-12);</w:t>
      </w:r>
    </w:p>
    <w:p w14:paraId="3D29C58B" w14:textId="77777777" w:rsidR="00C730DE" w:rsidRPr="00E71033" w:rsidRDefault="00C730DE" w:rsidP="00C730DE">
      <w:pPr>
        <w:spacing w:line="276" w:lineRule="auto"/>
        <w:ind w:left="142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E71033">
        <w:rPr>
          <w:rFonts w:ascii="Times New Roman" w:hAnsi="Times New Roman"/>
          <w:b/>
          <w:sz w:val="36"/>
          <w:szCs w:val="36"/>
          <w:u w:val="single"/>
        </w:rPr>
        <w:t>Punk</w:t>
      </w:r>
      <w:r w:rsidR="00013042" w:rsidRPr="00E71033">
        <w:rPr>
          <w:rFonts w:ascii="Times New Roman" w:hAnsi="Times New Roman"/>
          <w:b/>
          <w:sz w:val="36"/>
          <w:szCs w:val="36"/>
          <w:u w:val="single"/>
        </w:rPr>
        <w:t xml:space="preserve">cie </w:t>
      </w:r>
      <w:r w:rsidRPr="00E71033">
        <w:rPr>
          <w:rFonts w:ascii="Times New Roman" w:hAnsi="Times New Roman"/>
          <w:b/>
          <w:sz w:val="36"/>
          <w:szCs w:val="36"/>
          <w:u w:val="single"/>
        </w:rPr>
        <w:t xml:space="preserve">Nieodpłatnego Poradnictwa Obywatelskiego: </w:t>
      </w:r>
    </w:p>
    <w:p w14:paraId="068C464F" w14:textId="4A88280F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 xml:space="preserve">4) Grodzisk Mazowiecki, </w:t>
      </w:r>
      <w:r w:rsidR="00A00C22" w:rsidRPr="00F003E2">
        <w:rPr>
          <w:rFonts w:ascii="Times New Roman" w:hAnsi="Times New Roman"/>
          <w:sz w:val="36"/>
          <w:szCs w:val="36"/>
        </w:rPr>
        <w:t xml:space="preserve">ul. </w:t>
      </w:r>
      <w:r w:rsidR="00A00C22">
        <w:rPr>
          <w:rFonts w:ascii="Times New Roman" w:hAnsi="Times New Roman"/>
          <w:sz w:val="36"/>
          <w:szCs w:val="36"/>
        </w:rPr>
        <w:t xml:space="preserve">Daleka 11A </w:t>
      </w:r>
      <w:r w:rsidR="00A00C22" w:rsidRPr="00F003E2">
        <w:rPr>
          <w:rFonts w:ascii="Times New Roman" w:hAnsi="Times New Roman"/>
          <w:sz w:val="36"/>
          <w:szCs w:val="36"/>
        </w:rPr>
        <w:t xml:space="preserve"> </w:t>
      </w:r>
      <w:r w:rsidRPr="00F003E2">
        <w:rPr>
          <w:rFonts w:ascii="Times New Roman" w:hAnsi="Times New Roman"/>
          <w:sz w:val="36"/>
          <w:szCs w:val="36"/>
        </w:rPr>
        <w:t>(od poniedziałku do piątku w godz. 12-16)</w:t>
      </w:r>
      <w:r w:rsidR="001913DD">
        <w:rPr>
          <w:rFonts w:ascii="Times New Roman" w:hAnsi="Times New Roman"/>
          <w:sz w:val="36"/>
          <w:szCs w:val="36"/>
        </w:rPr>
        <w:t>.</w:t>
      </w:r>
    </w:p>
    <w:p w14:paraId="4E71EBE3" w14:textId="77777777" w:rsidR="000E33B1" w:rsidRPr="00CE6C8B" w:rsidRDefault="000E33B1" w:rsidP="0001143A">
      <w:pPr>
        <w:spacing w:line="276" w:lineRule="auto"/>
        <w:ind w:left="142"/>
        <w:rPr>
          <w:rFonts w:ascii="Times New Roman" w:hAnsi="Times New Roman"/>
          <w:sz w:val="24"/>
          <w:szCs w:val="24"/>
          <w:u w:val="single"/>
        </w:rPr>
      </w:pPr>
    </w:p>
    <w:p w14:paraId="03733D3C" w14:textId="77777777" w:rsidR="002864DB" w:rsidRPr="0001143A" w:rsidRDefault="00013042" w:rsidP="0001143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Więcej informacji na</w:t>
      </w:r>
      <w:r w:rsidR="00C730DE">
        <w:rPr>
          <w:rFonts w:ascii="Times New Roman" w:hAnsi="Times New Roman"/>
          <w:b/>
          <w:sz w:val="36"/>
          <w:szCs w:val="36"/>
        </w:rPr>
        <w:t xml:space="preserve"> stron</w:t>
      </w:r>
      <w:r>
        <w:rPr>
          <w:rFonts w:ascii="Times New Roman" w:hAnsi="Times New Roman"/>
          <w:b/>
          <w:sz w:val="36"/>
          <w:szCs w:val="36"/>
        </w:rPr>
        <w:t>ie</w:t>
      </w:r>
      <w:r w:rsidR="00C730DE">
        <w:rPr>
          <w:rFonts w:ascii="Times New Roman" w:hAnsi="Times New Roman"/>
          <w:b/>
          <w:sz w:val="36"/>
          <w:szCs w:val="36"/>
        </w:rPr>
        <w:t xml:space="preserve"> </w:t>
      </w:r>
      <w:r w:rsidR="00FB5F8B">
        <w:rPr>
          <w:rFonts w:ascii="Times New Roman" w:hAnsi="Times New Roman"/>
          <w:b/>
          <w:sz w:val="36"/>
          <w:szCs w:val="36"/>
        </w:rPr>
        <w:t>intern</w:t>
      </w:r>
      <w:r w:rsidR="00401BAD">
        <w:rPr>
          <w:rFonts w:ascii="Times New Roman" w:hAnsi="Times New Roman"/>
          <w:b/>
          <w:sz w:val="36"/>
          <w:szCs w:val="36"/>
        </w:rPr>
        <w:t>e</w:t>
      </w:r>
      <w:r w:rsidR="00C730DE">
        <w:rPr>
          <w:rFonts w:ascii="Times New Roman" w:hAnsi="Times New Roman"/>
          <w:b/>
          <w:sz w:val="36"/>
          <w:szCs w:val="36"/>
        </w:rPr>
        <w:t>tow</w:t>
      </w:r>
      <w:r w:rsidR="00E71033">
        <w:rPr>
          <w:rFonts w:ascii="Times New Roman" w:hAnsi="Times New Roman"/>
          <w:b/>
          <w:sz w:val="36"/>
          <w:szCs w:val="36"/>
        </w:rPr>
        <w:t>ej:</w:t>
      </w:r>
      <w:r w:rsidR="00C730DE">
        <w:rPr>
          <w:rFonts w:ascii="Times New Roman" w:hAnsi="Times New Roman"/>
          <w:b/>
          <w:sz w:val="36"/>
          <w:szCs w:val="36"/>
        </w:rPr>
        <w:t xml:space="preserve"> </w:t>
      </w:r>
      <w:hyperlink r:id="rId8" w:history="1">
        <w:r w:rsidR="00C730DE" w:rsidRPr="00F003E2">
          <w:rPr>
            <w:rStyle w:val="Hipercze"/>
            <w:rFonts w:ascii="Times New Roman" w:hAnsi="Times New Roman"/>
            <w:b/>
            <w:sz w:val="36"/>
            <w:szCs w:val="36"/>
          </w:rPr>
          <w:t>www.powiat-grodziski.pl</w:t>
        </w:r>
      </w:hyperlink>
      <w:r w:rsidR="00C730DE">
        <w:rPr>
          <w:rFonts w:ascii="Times New Roman" w:hAnsi="Times New Roman"/>
          <w:b/>
          <w:sz w:val="24"/>
          <w:szCs w:val="24"/>
        </w:rPr>
        <w:t xml:space="preserve"> </w:t>
      </w:r>
      <w:r w:rsidR="00C730DE" w:rsidRPr="00FB5F8B">
        <w:rPr>
          <w:rFonts w:ascii="Times New Roman" w:hAnsi="Times New Roman"/>
          <w:b/>
          <w:sz w:val="36"/>
          <w:szCs w:val="36"/>
        </w:rPr>
        <w:t xml:space="preserve">lub </w:t>
      </w:r>
      <w:r w:rsidR="002A5253" w:rsidRPr="00F003E2">
        <w:rPr>
          <w:rFonts w:ascii="Times New Roman" w:hAnsi="Times New Roman"/>
          <w:b/>
          <w:sz w:val="36"/>
          <w:szCs w:val="36"/>
        </w:rPr>
        <w:t>Biuletyn</w:t>
      </w:r>
      <w:r w:rsidR="00E71033">
        <w:rPr>
          <w:rFonts w:ascii="Times New Roman" w:hAnsi="Times New Roman"/>
          <w:b/>
          <w:sz w:val="36"/>
          <w:szCs w:val="36"/>
        </w:rPr>
        <w:t>ie</w:t>
      </w:r>
      <w:r w:rsidR="002A5253" w:rsidRPr="00F003E2">
        <w:rPr>
          <w:rFonts w:ascii="Times New Roman" w:hAnsi="Times New Roman"/>
          <w:b/>
          <w:sz w:val="36"/>
          <w:szCs w:val="36"/>
        </w:rPr>
        <w:t xml:space="preserve"> Informacji Publicznej</w:t>
      </w:r>
      <w:r w:rsidR="00E71033">
        <w:rPr>
          <w:rFonts w:ascii="Times New Roman" w:hAnsi="Times New Roman"/>
          <w:b/>
          <w:sz w:val="36"/>
          <w:szCs w:val="36"/>
        </w:rPr>
        <w:t>:</w:t>
      </w:r>
      <w:r w:rsidR="00891265" w:rsidRPr="00F003E2">
        <w:rPr>
          <w:rFonts w:ascii="Times New Roman" w:hAnsi="Times New Roman"/>
          <w:b/>
          <w:sz w:val="36"/>
          <w:szCs w:val="36"/>
        </w:rPr>
        <w:t xml:space="preserve"> </w:t>
      </w:r>
      <w:hyperlink r:id="rId9" w:history="1">
        <w:r w:rsidR="00891265" w:rsidRPr="00F003E2">
          <w:rPr>
            <w:rStyle w:val="Hipercze"/>
            <w:rFonts w:ascii="Times New Roman" w:hAnsi="Times New Roman"/>
            <w:b/>
            <w:sz w:val="36"/>
            <w:szCs w:val="36"/>
          </w:rPr>
          <w:t>www.bip.powiat-grodziski.pl</w:t>
        </w:r>
      </w:hyperlink>
      <w:r w:rsidR="00891265" w:rsidRPr="00F003E2">
        <w:rPr>
          <w:rFonts w:ascii="Times New Roman" w:hAnsi="Times New Roman"/>
          <w:b/>
          <w:sz w:val="36"/>
          <w:szCs w:val="36"/>
        </w:rPr>
        <w:t xml:space="preserve"> </w:t>
      </w:r>
      <w:r w:rsidR="000E33B1" w:rsidRPr="00F003E2">
        <w:rPr>
          <w:rFonts w:ascii="Times New Roman" w:hAnsi="Times New Roman"/>
          <w:b/>
          <w:sz w:val="36"/>
          <w:szCs w:val="36"/>
        </w:rPr>
        <w:t xml:space="preserve"> </w:t>
      </w:r>
    </w:p>
    <w:sectPr w:rsidR="002864DB" w:rsidRPr="0001143A" w:rsidSect="00F003E2">
      <w:pgSz w:w="16839" w:h="23814" w:code="8"/>
      <w:pgMar w:top="567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B9"/>
    <w:rsid w:val="0001143A"/>
    <w:rsid w:val="00013042"/>
    <w:rsid w:val="000B3C93"/>
    <w:rsid w:val="000E33B1"/>
    <w:rsid w:val="00127370"/>
    <w:rsid w:val="001913DD"/>
    <w:rsid w:val="002051DB"/>
    <w:rsid w:val="00212BE4"/>
    <w:rsid w:val="0021406F"/>
    <w:rsid w:val="0022651F"/>
    <w:rsid w:val="0023748E"/>
    <w:rsid w:val="00281EB9"/>
    <w:rsid w:val="00285861"/>
    <w:rsid w:val="002864DB"/>
    <w:rsid w:val="0028776E"/>
    <w:rsid w:val="002A2ADC"/>
    <w:rsid w:val="002A5253"/>
    <w:rsid w:val="00390D02"/>
    <w:rsid w:val="00401BAD"/>
    <w:rsid w:val="00404224"/>
    <w:rsid w:val="004B1E30"/>
    <w:rsid w:val="004E2215"/>
    <w:rsid w:val="00551F63"/>
    <w:rsid w:val="005527F0"/>
    <w:rsid w:val="00651CD8"/>
    <w:rsid w:val="00684CC8"/>
    <w:rsid w:val="00757E75"/>
    <w:rsid w:val="00773BB3"/>
    <w:rsid w:val="007E10CB"/>
    <w:rsid w:val="00867EA6"/>
    <w:rsid w:val="00891265"/>
    <w:rsid w:val="008A5EDB"/>
    <w:rsid w:val="008B037C"/>
    <w:rsid w:val="0091680D"/>
    <w:rsid w:val="00940B7A"/>
    <w:rsid w:val="00A00C22"/>
    <w:rsid w:val="00A2283E"/>
    <w:rsid w:val="00A5419E"/>
    <w:rsid w:val="00AA6FE0"/>
    <w:rsid w:val="00AC272A"/>
    <w:rsid w:val="00AF732A"/>
    <w:rsid w:val="00B043A0"/>
    <w:rsid w:val="00B41148"/>
    <w:rsid w:val="00B65950"/>
    <w:rsid w:val="00B70206"/>
    <w:rsid w:val="00BD4E86"/>
    <w:rsid w:val="00C14B2C"/>
    <w:rsid w:val="00C22E89"/>
    <w:rsid w:val="00C2777E"/>
    <w:rsid w:val="00C50025"/>
    <w:rsid w:val="00C5498D"/>
    <w:rsid w:val="00C66C25"/>
    <w:rsid w:val="00C7272B"/>
    <w:rsid w:val="00C730DE"/>
    <w:rsid w:val="00C74A86"/>
    <w:rsid w:val="00C814D3"/>
    <w:rsid w:val="00CA2EDF"/>
    <w:rsid w:val="00CB405E"/>
    <w:rsid w:val="00CE6C8B"/>
    <w:rsid w:val="00E11EC9"/>
    <w:rsid w:val="00E37C06"/>
    <w:rsid w:val="00E71033"/>
    <w:rsid w:val="00EF70A0"/>
    <w:rsid w:val="00F003E2"/>
    <w:rsid w:val="00F75DF1"/>
    <w:rsid w:val="00FA50B9"/>
    <w:rsid w:val="00FB5F8B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A16"/>
  <w15:docId w15:val="{9CEDC50A-83E3-4852-B0AE-7787799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1EB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9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22E89"/>
    <w:rPr>
      <w:b/>
      <w:bCs/>
    </w:rPr>
  </w:style>
  <w:style w:type="paragraph" w:styleId="Akapitzlist">
    <w:name w:val="List Paragraph"/>
    <w:basedOn w:val="Normalny"/>
    <w:uiPriority w:val="34"/>
    <w:qFormat/>
    <w:rsid w:val="00C22E8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grodzi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grodzi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Tomczak</dc:creator>
  <cp:lastModifiedBy>Małgorzata Głodek</cp:lastModifiedBy>
  <cp:revision>2</cp:revision>
  <cp:lastPrinted>2020-01-16T14:03:00Z</cp:lastPrinted>
  <dcterms:created xsi:type="dcterms:W3CDTF">2024-06-27T12:09:00Z</dcterms:created>
  <dcterms:modified xsi:type="dcterms:W3CDTF">2024-06-27T12:09:00Z</dcterms:modified>
</cp:coreProperties>
</file>